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Республики Крым</w:t>
      </w: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C13">
        <w:rPr>
          <w:rFonts w:ascii="Times New Roman" w:hAnsi="Times New Roman" w:cs="Times New Roman"/>
          <w:b/>
          <w:i/>
          <w:sz w:val="28"/>
          <w:szCs w:val="28"/>
          <w:u w:val="single"/>
        </w:rPr>
        <w:t>«СИМФЕРОПОЛЬСКАЯ СПЕЦИАЛЬНАЯ ШКОЛА – ИНТЕРНАТ №2»</w:t>
      </w: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0668">
        <w:rPr>
          <w:rFonts w:ascii="Times New Roman" w:hAnsi="Times New Roman" w:cs="Times New Roman"/>
          <w:b/>
          <w:sz w:val="48"/>
          <w:szCs w:val="48"/>
        </w:rPr>
        <w:t xml:space="preserve">«Мы голосуем за будущее» </w:t>
      </w: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0668">
        <w:rPr>
          <w:rFonts w:ascii="Times New Roman" w:hAnsi="Times New Roman" w:cs="Times New Roman"/>
          <w:b/>
          <w:sz w:val="48"/>
          <w:szCs w:val="48"/>
        </w:rPr>
        <w:t xml:space="preserve">урок-экскурс  </w:t>
      </w: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2" w:rsidRPr="006C3C13" w:rsidRDefault="00055A22" w:rsidP="0005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668">
        <w:rPr>
          <w:rFonts w:ascii="Times New Roman" w:hAnsi="Times New Roman" w:cs="Times New Roman"/>
          <w:b/>
          <w:sz w:val="40"/>
          <w:szCs w:val="40"/>
        </w:rPr>
        <w:t>Социальный педагог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120668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120668">
        <w:rPr>
          <w:rFonts w:ascii="Times New Roman" w:hAnsi="Times New Roman" w:cs="Times New Roman"/>
          <w:b/>
          <w:sz w:val="40"/>
          <w:szCs w:val="40"/>
        </w:rPr>
        <w:t>Курт-Эмин</w:t>
      </w:r>
      <w:proofErr w:type="spellEnd"/>
      <w:r w:rsidRPr="00120668">
        <w:rPr>
          <w:rFonts w:ascii="Times New Roman" w:hAnsi="Times New Roman" w:cs="Times New Roman"/>
          <w:b/>
          <w:sz w:val="40"/>
          <w:szCs w:val="40"/>
        </w:rPr>
        <w:t xml:space="preserve"> З.Р.</w:t>
      </w: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668">
        <w:rPr>
          <w:rFonts w:ascii="Times New Roman" w:hAnsi="Times New Roman" w:cs="Times New Roman"/>
          <w:b/>
          <w:sz w:val="40"/>
          <w:szCs w:val="40"/>
        </w:rPr>
        <w:t>2016 год</w:t>
      </w:r>
    </w:p>
    <w:p w:rsidR="00055A22" w:rsidRPr="00120668" w:rsidRDefault="00055A22" w:rsidP="00055A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668">
        <w:rPr>
          <w:rFonts w:ascii="Times New Roman" w:hAnsi="Times New Roman" w:cs="Times New Roman"/>
          <w:b/>
          <w:sz w:val="36"/>
          <w:szCs w:val="36"/>
        </w:rPr>
        <w:lastRenderedPageBreak/>
        <w:t>«Мы голосуем за будущее».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Цель: формировать у подрастающего поколения патриотизм, чувства социальной ответственности, гражданского самосознания; воспитание чувства любви и уважения к своей стране.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Ребята сегодня наша встреча приурочена ко дню Выборов 2016, которые состоятся 18 ноября. Мы не смогли пройти стороной не отметить эту дату, ведь вы – это будущее нашей страны. И поэтому, чтобы наше будущее было в хороших руках, надо стремиться к тому, чтобы каждый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живущий в своей стране был гражданином и патриотом.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ак вы думаете, что такое гражданин?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 xml:space="preserve"> Лицо, принадлежащее к постоянному населению данного государства,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пользующееся его защитой и наделенное совокупностью прав и обязанностей.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- настоящий гражданин – это тот человек, который обладает следующими качествами как: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 </w:t>
      </w:r>
      <w:r w:rsidRPr="006C3C13">
        <w:rPr>
          <w:rFonts w:ascii="Times New Roman" w:hAnsi="Times New Roman" w:cs="Times New Roman"/>
          <w:b/>
          <w:sz w:val="28"/>
          <w:szCs w:val="28"/>
        </w:rPr>
        <w:t xml:space="preserve">Патриотизм, боль за родную природу, любовь к родной природе, земле, </w:t>
      </w:r>
      <w:proofErr w:type="gramStart"/>
      <w:r w:rsidRPr="006C3C13">
        <w:rPr>
          <w:rFonts w:ascii="Times New Roman" w:hAnsi="Times New Roman" w:cs="Times New Roman"/>
          <w:b/>
          <w:sz w:val="28"/>
          <w:szCs w:val="28"/>
        </w:rPr>
        <w:t>близким</w:t>
      </w:r>
      <w:proofErr w:type="gramEnd"/>
      <w:r w:rsidRPr="006C3C13">
        <w:rPr>
          <w:rFonts w:ascii="Times New Roman" w:hAnsi="Times New Roman" w:cs="Times New Roman"/>
          <w:b/>
          <w:sz w:val="28"/>
          <w:szCs w:val="28"/>
        </w:rPr>
        <w:t>, к своей Родине.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«Быть гражданином» - это состояние души и потребность в реализации своих возможностей и способностей на благо любимой Родины и на ее процветание.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- слово «гражданин» неразрывно со словом Родина, настоящий гражданин обязан любить, оберегать, защищать ее.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Поговорки и пословицы о Родине: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Человек без Родины – соловей без песни.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Своя земля и горсти мила.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Дома и стены помогают.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Где выросла сосна, там и она красна.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Родина – мать умей за нее постоять.</w:t>
      </w:r>
    </w:p>
    <w:p w:rsidR="00055A22" w:rsidRPr="006C3C13" w:rsidRDefault="00055A22" w:rsidP="00055A22">
      <w:pPr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- у гражданина одной страны общие государственные символы: </w:t>
      </w:r>
      <w:r w:rsidRPr="006C3C13">
        <w:rPr>
          <w:rFonts w:ascii="Times New Roman" w:hAnsi="Times New Roman" w:cs="Times New Roman"/>
          <w:b/>
          <w:sz w:val="28"/>
          <w:szCs w:val="28"/>
        </w:rPr>
        <w:t>флаг, герб, гимн.</w:t>
      </w:r>
    </w:p>
    <w:p w:rsidR="00055A22" w:rsidRPr="006C3C13" w:rsidRDefault="00055A22" w:rsidP="00055A22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lastRenderedPageBreak/>
        <w:t>- вспомните, что означают цвета нашего флага, и что символизирует герб.</w:t>
      </w:r>
    </w:p>
    <w:p w:rsidR="00055A22" w:rsidRPr="006C3C13" w:rsidRDefault="00055A22" w:rsidP="00055A22">
      <w:pPr>
        <w:pStyle w:val="20"/>
        <w:shd w:val="clear" w:color="auto" w:fill="auto"/>
        <w:spacing w:after="0" w:line="50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sz w:val="28"/>
          <w:szCs w:val="28"/>
        </w:rPr>
        <w:t>(Белый цвет-мир, чистота, совесть.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Сини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небо, верность, правда.</w:t>
      </w:r>
    </w:p>
    <w:p w:rsidR="00055A22" w:rsidRPr="006C3C13" w:rsidRDefault="00055A22" w:rsidP="00055A22">
      <w:pPr>
        <w:pStyle w:val="20"/>
        <w:shd w:val="clear" w:color="auto" w:fill="auto"/>
        <w:spacing w:after="0" w:line="50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sz w:val="28"/>
          <w:szCs w:val="28"/>
        </w:rPr>
        <w:t>Красный- огонь и отвага.)</w:t>
      </w:r>
      <w:proofErr w:type="gramEnd"/>
    </w:p>
    <w:p w:rsidR="00055A22" w:rsidRPr="006C3C13" w:rsidRDefault="00055A22" w:rsidP="00055A22">
      <w:pPr>
        <w:pStyle w:val="20"/>
        <w:shd w:val="clear" w:color="auto" w:fill="auto"/>
        <w:spacing w:after="0" w:line="50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sz w:val="28"/>
          <w:szCs w:val="28"/>
        </w:rPr>
        <w:t>Герб- олицетворение красоты и справедливости, и победу добра над злом.)</w:t>
      </w:r>
      <w:proofErr w:type="gramEnd"/>
    </w:p>
    <w:p w:rsidR="00055A22" w:rsidRPr="006C3C13" w:rsidRDefault="00055A22" w:rsidP="00055A22">
      <w:pPr>
        <w:pStyle w:val="20"/>
        <w:shd w:val="clear" w:color="auto" w:fill="auto"/>
        <w:spacing w:after="257" w:line="306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Все эти государственные символы были утверждены 8 декабря 2000г. И одобрены Советом Федерации 20 декабря 2000г.</w:t>
      </w:r>
    </w:p>
    <w:p w:rsidR="00055A22" w:rsidRPr="006C3C13" w:rsidRDefault="00055A22" w:rsidP="00055A22">
      <w:pPr>
        <w:pStyle w:val="20"/>
        <w:shd w:val="clear" w:color="auto" w:fill="auto"/>
        <w:spacing w:after="175" w:line="210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Высказывание известных людей:</w:t>
      </w:r>
    </w:p>
    <w:p w:rsidR="00055A22" w:rsidRPr="006C3C13" w:rsidRDefault="00055A22" w:rsidP="00055A22">
      <w:pPr>
        <w:pStyle w:val="20"/>
        <w:shd w:val="clear" w:color="auto" w:fill="auto"/>
        <w:spacing w:after="171" w:line="304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« Патриотизм: убеждение, что твоя страна лучше других потому, что ты именно в ней родился</w:t>
      </w:r>
      <w:proofErr w:type="gramStart"/>
      <w:r w:rsidRPr="006C3C13">
        <w:rPr>
          <w:rFonts w:ascii="Times New Roman" w:hAnsi="Times New Roman" w:cs="Times New Roman"/>
          <w:b/>
          <w:sz w:val="28"/>
          <w:szCs w:val="28"/>
        </w:rPr>
        <w:t>.»</w:t>
      </w:r>
      <w:r w:rsidRPr="006C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Джордж Бернард Шоу</w:t>
      </w:r>
    </w:p>
    <w:p w:rsidR="00055A22" w:rsidRPr="006C3C13" w:rsidRDefault="00055A22" w:rsidP="00055A22">
      <w:pPr>
        <w:pStyle w:val="20"/>
        <w:shd w:val="clear" w:color="auto" w:fill="auto"/>
        <w:spacing w:after="22" w:line="316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« Не спрашивай, что твоя родина может сделать для тебя, - спроси, что ты можешь сделать для своей страны</w:t>
      </w:r>
      <w:proofErr w:type="gramStart"/>
      <w:r w:rsidRPr="006C3C13">
        <w:rPr>
          <w:rFonts w:ascii="Times New Roman" w:hAnsi="Times New Roman" w:cs="Times New Roman"/>
          <w:b/>
          <w:sz w:val="28"/>
          <w:szCs w:val="28"/>
        </w:rPr>
        <w:t>.»</w:t>
      </w:r>
      <w:r w:rsidRPr="006C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Джон Кеннеди</w:t>
      </w:r>
    </w:p>
    <w:p w:rsidR="00055A22" w:rsidRPr="006C3C13" w:rsidRDefault="00055A22" w:rsidP="00055A22">
      <w:pPr>
        <w:pStyle w:val="20"/>
        <w:shd w:val="clear" w:color="auto" w:fill="auto"/>
        <w:spacing w:after="0" w:line="514" w:lineRule="exact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«Чтобы сделать из людей хороших граждан, им следует дать возможность проявлять свои права граждан и исполнять обязанности гражданина</w:t>
      </w:r>
      <w:proofErr w:type="gramStart"/>
      <w:r w:rsidRPr="006C3C1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55A22" w:rsidRPr="006C3C13" w:rsidRDefault="00055A22" w:rsidP="00055A22">
      <w:pPr>
        <w:pStyle w:val="20"/>
        <w:shd w:val="clear" w:color="auto" w:fill="auto"/>
        <w:tabs>
          <w:tab w:val="left" w:pos="4333"/>
        </w:tabs>
        <w:spacing w:after="0"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3C13">
        <w:rPr>
          <w:rFonts w:ascii="Times New Roman" w:hAnsi="Times New Roman" w:cs="Times New Roman"/>
          <w:sz w:val="28"/>
          <w:szCs w:val="28"/>
        </w:rPr>
        <w:t>Смайле</w:t>
      </w:r>
      <w:proofErr w:type="spellEnd"/>
      <w:r w:rsidRPr="006C3C13">
        <w:rPr>
          <w:rFonts w:ascii="Times New Roman" w:hAnsi="Times New Roman" w:cs="Times New Roman"/>
          <w:sz w:val="28"/>
          <w:szCs w:val="28"/>
        </w:rPr>
        <w:t xml:space="preserve"> английский писатель</w:t>
      </w:r>
      <w:r w:rsidRPr="006C3C13">
        <w:rPr>
          <w:rFonts w:ascii="Times New Roman" w:hAnsi="Times New Roman" w:cs="Times New Roman"/>
          <w:sz w:val="28"/>
          <w:szCs w:val="28"/>
        </w:rPr>
        <w:tab/>
        <w:t>'</w:t>
      </w:r>
    </w:p>
    <w:p w:rsidR="00055A22" w:rsidRPr="006C3C13" w:rsidRDefault="00055A22" w:rsidP="00055A22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Выделим основные обязанности гражданина (дискуссия вместе с учащимися, один ученик на доске записывает мнение ребят). Подведение итогов:</w:t>
      </w:r>
    </w:p>
    <w:p w:rsidR="00055A22" w:rsidRPr="006C3C13" w:rsidRDefault="00055A22" w:rsidP="00055A22">
      <w:pPr>
        <w:pStyle w:val="20"/>
        <w:shd w:val="clear" w:color="auto" w:fill="auto"/>
        <w:spacing w:after="0" w:line="508" w:lineRule="exact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19"/>
          <w:tab w:val="left" w:pos="7967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соблюдать законы России</w:t>
      </w:r>
      <w:r w:rsidRPr="006C3C13">
        <w:rPr>
          <w:rFonts w:ascii="Times New Roman" w:hAnsi="Times New Roman" w:cs="Times New Roman"/>
          <w:b/>
          <w:sz w:val="28"/>
          <w:szCs w:val="28"/>
        </w:rPr>
        <w:tab/>
        <w:t>.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уважать права и свободы других людей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защищать Отечество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платить налоги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сохранять природу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заботиться о детях</w:t>
      </w:r>
    </w:p>
    <w:p w:rsidR="00055A22" w:rsidRPr="006C3C13" w:rsidRDefault="00055A22" w:rsidP="00055A22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заботиться о сохранности исторических и культурных памятников.</w:t>
      </w:r>
    </w:p>
    <w:p w:rsidR="00055A22" w:rsidRPr="006C3C13" w:rsidRDefault="00055A22" w:rsidP="00055A22">
      <w:pPr>
        <w:pStyle w:val="20"/>
        <w:shd w:val="clear" w:color="auto" w:fill="auto"/>
        <w:spacing w:after="0" w:line="50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Одна из обязанностей гражданина-соблюдение законов Российской Федерации.</w:t>
      </w:r>
    </w:p>
    <w:p w:rsidR="00055A22" w:rsidRPr="006C3C13" w:rsidRDefault="00055A22" w:rsidP="00055A22">
      <w:pPr>
        <w:pStyle w:val="20"/>
        <w:shd w:val="clear" w:color="auto" w:fill="auto"/>
        <w:spacing w:after="0" w:line="5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Возникает вопрос, кто принимает эти законы и их утверждает.</w:t>
      </w:r>
    </w:p>
    <w:p w:rsidR="00055A22" w:rsidRPr="006C3C13" w:rsidRDefault="00055A22" w:rsidP="00055A22">
      <w:pPr>
        <w:pStyle w:val="20"/>
        <w:shd w:val="clear" w:color="auto" w:fill="auto"/>
        <w:spacing w:after="198" w:line="307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Все законы принимает Федеральное Собрание, которое в свою очередь состоит из Государственной думы и Совета федерации. Схема такова: первоначально законы принимают депутаты Государственной думы, затем рассматривает Совет Федерации и лишь, потом они поступают на подпись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</w:t>
      </w:r>
      <w:r w:rsidRPr="006C3C13">
        <w:rPr>
          <w:rFonts w:ascii="Times New Roman" w:hAnsi="Times New Roman" w:cs="Times New Roman"/>
          <w:sz w:val="28"/>
          <w:szCs w:val="28"/>
        </w:rPr>
        <w:lastRenderedPageBreak/>
        <w:t>президент. И тогда этот закон вступает в силу в любом уголке нашей страны. В соответствии с этим, можно говорить о том, что экономическое, культурно-нравственное, социальное положение страны зависит от системы выработанных законопроектов и их исполнения. Вся ответственность возлагается на тех людей, которые принимают и подписывают законы. То есть судьба и развитие нашей страны в их руках. Но мы граждане своей страны, естественно не должны быть безразличны к тому, что происходит, и мы сами выбираем депутатов местного самоуправления, а самый важный выбор каждого гражданина- выбора президента. И уже от нашего выбора будет зависеть развитие нашего государства. Вы как будущие избиратели, должны понимать всю важность гражданственного долга. Эта гражданственная позиция должна закладываться уже в вашем возрасте, что бы на момент права голоса, у вас не было сомнения идти или не идти на выборы.</w:t>
      </w:r>
    </w:p>
    <w:p w:rsidR="00055A22" w:rsidRPr="006C3C13" w:rsidRDefault="00055A22" w:rsidP="00055A22">
      <w:pPr>
        <w:pStyle w:val="20"/>
        <w:shd w:val="clear" w:color="auto" w:fill="auto"/>
        <w:spacing w:after="146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Возникает следующий вопрос, какие стадии включает в себя весь избирательный процесс!</w:t>
      </w:r>
    </w:p>
    <w:p w:rsidR="00055A22" w:rsidRPr="006C3C13" w:rsidRDefault="00055A22" w:rsidP="00055A22">
      <w:pPr>
        <w:pStyle w:val="20"/>
        <w:shd w:val="clear" w:color="auto" w:fill="auto"/>
        <w:spacing w:after="120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Предлагается выслушать, как это могут охарактеризовать учащиеся, а затем учитель предлагает рассмотреть все этапы.</w:t>
      </w:r>
    </w:p>
    <w:p w:rsidR="00055A22" w:rsidRPr="006C3C13" w:rsidRDefault="00055A22" w:rsidP="00055A22">
      <w:pPr>
        <w:pStyle w:val="20"/>
        <w:shd w:val="clear" w:color="auto" w:fill="auto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Стадии избирательного процесса:</w:t>
      </w:r>
    </w:p>
    <w:p w:rsidR="00055A22" w:rsidRPr="006C3C13" w:rsidRDefault="00055A22" w:rsidP="00055A22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111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Составление списков избирателей. Гражданин Российской Федерации может быть включен в список избирателей только на одном избирательном участке.</w:t>
      </w:r>
    </w:p>
    <w:p w:rsidR="00055A22" w:rsidRPr="006C3C13" w:rsidRDefault="00055A22" w:rsidP="00055A22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after="129" w:line="325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Образование избирательных округов и участков. Для проведения выборов образуются избирательные округа и участки.</w:t>
      </w:r>
    </w:p>
    <w:p w:rsidR="00055A22" w:rsidRPr="006C3C13" w:rsidRDefault="00055A22" w:rsidP="00055A22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after="204" w:line="314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Избирательные комиссии. Эти комиссии обеспечивают реализацию и защиту избирательных прав граждан, а также осуществляют подготовку и проведение выборов.</w:t>
      </w:r>
    </w:p>
    <w:p w:rsidR="00055A22" w:rsidRPr="006C3C13" w:rsidRDefault="00055A22" w:rsidP="00055A22">
      <w:pPr>
        <w:pStyle w:val="20"/>
        <w:numPr>
          <w:ilvl w:val="0"/>
          <w:numId w:val="2"/>
        </w:numPr>
        <w:shd w:val="clear" w:color="auto" w:fill="auto"/>
        <w:tabs>
          <w:tab w:val="left" w:pos="305"/>
        </w:tabs>
        <w:spacing w:after="171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Выдвижение и регистрация кандидатов.</w:t>
      </w:r>
    </w:p>
    <w:p w:rsidR="00055A22" w:rsidRPr="006C3C13" w:rsidRDefault="00055A22" w:rsidP="00055A22">
      <w:pPr>
        <w:pStyle w:val="20"/>
        <w:shd w:val="clear" w:color="auto" w:fill="auto"/>
        <w:tabs>
          <w:tab w:val="left" w:pos="305"/>
        </w:tabs>
        <w:spacing w:after="125" w:line="323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Предвыборная агитация. Предвыборная агитация может осуществляться через средства массовой информации, путем проведения предвыборных мероприятий, в том числе собраний и встреч с гражданами, Предвыборная агитация начинается со дня регистрации кандидатов и прекращается за один день до дня выборов.</w:t>
      </w:r>
    </w:p>
    <w:p w:rsidR="00055A22" w:rsidRPr="006C3C13" w:rsidRDefault="00055A22" w:rsidP="00055A22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Порядок голосования, подсчет голосов избирателей, установление результатов выборов и их опубликование. Голосование на выборах, референдуме проводится в календарный выходной день.</w:t>
      </w:r>
    </w:p>
    <w:p w:rsidR="00055A22" w:rsidRPr="006C3C13" w:rsidRDefault="00055A22" w:rsidP="00055A22">
      <w:pPr>
        <w:pStyle w:val="30"/>
        <w:shd w:val="clear" w:color="auto" w:fill="auto"/>
        <w:spacing w:line="120" w:lineRule="exact"/>
        <w:ind w:left="8260"/>
        <w:rPr>
          <w:rFonts w:ascii="Times New Roman" w:hAnsi="Times New Roman" w:cs="Times New Roman"/>
          <w:sz w:val="28"/>
          <w:szCs w:val="28"/>
        </w:rPr>
      </w:pPr>
    </w:p>
    <w:p w:rsidR="00055A22" w:rsidRPr="006C3C13" w:rsidRDefault="00055A22" w:rsidP="00055A22">
      <w:pPr>
        <w:pStyle w:val="20"/>
        <w:shd w:val="clear" w:color="auto" w:fill="auto"/>
        <w:spacing w:after="173" w:line="210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Наверное, вы слышали такое понятие « выборы не состоялись». </w:t>
      </w:r>
    </w:p>
    <w:p w:rsidR="00055A22" w:rsidRPr="006C3C13" w:rsidRDefault="00055A22" w:rsidP="00055A22">
      <w:pPr>
        <w:pStyle w:val="20"/>
        <w:shd w:val="clear" w:color="auto" w:fill="auto"/>
        <w:spacing w:after="173" w:line="210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Как вы это понимаете?</w:t>
      </w:r>
    </w:p>
    <w:p w:rsidR="00055A22" w:rsidRPr="006C3C13" w:rsidRDefault="00055A22" w:rsidP="00055A22">
      <w:pPr>
        <w:pStyle w:val="20"/>
        <w:shd w:val="clear" w:color="auto" w:fill="auto"/>
        <w:spacing w:after="115" w:line="307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Весь этот процесс, как вы заметили трудоемкий и требует определенных затрат, сил, времени и финансов, если граждане не приходят на выборы, то выборы признают не состоявшиеся. Значит, их переносят и опять все сначала. Вас никто не может заставить исполнить свой гражданский долг, </w:t>
      </w:r>
      <w:r w:rsidRPr="006C3C13">
        <w:rPr>
          <w:rFonts w:ascii="Times New Roman" w:hAnsi="Times New Roman" w:cs="Times New Roman"/>
          <w:sz w:val="28"/>
          <w:szCs w:val="28"/>
        </w:rPr>
        <w:lastRenderedPageBreak/>
        <w:t>потому что - это у каждого должно быть в сознании.</w:t>
      </w:r>
    </w:p>
    <w:p w:rsidR="00055A22" w:rsidRPr="006C3C13" w:rsidRDefault="00055A22" w:rsidP="00055A22">
      <w:pPr>
        <w:pStyle w:val="20"/>
        <w:shd w:val="clear" w:color="auto" w:fill="auto"/>
        <w:spacing w:after="125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 федеральном законе "Об основных гарантиях избирательных прав и права на участие в референдуме граждан Российской федерации" записано: «Участие гражданина в выборах является добровольным. Никто не вправе оказывать давление на гражданина с целью принудить к участию и неучастию в выборах, а также на его свободное волеизъявление».</w:t>
      </w:r>
    </w:p>
    <w:p w:rsidR="00055A22" w:rsidRPr="006C3C13" w:rsidRDefault="00055A22" w:rsidP="00055A22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Но и нельзя быть равнодушными к судьбе страны, в которой живете вы и будут жить ваши дети и внуки, если все в стране стабильно, то она только процветает и развивается, а если все идет произвольно, то происходит постепенный распад. Поэтому именно голос каждого важен и значим.</w:t>
      </w:r>
    </w:p>
    <w:p w:rsidR="00055A22" w:rsidRPr="006C3C13" w:rsidRDefault="00055A22" w:rsidP="00055A22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8"/>
          <w:szCs w:val="28"/>
        </w:rPr>
      </w:pPr>
    </w:p>
    <w:p w:rsidR="00055A22" w:rsidRPr="006C3C13" w:rsidRDefault="00055A22" w:rsidP="00055A22">
      <w:pPr>
        <w:pStyle w:val="20"/>
        <w:shd w:val="clear" w:color="auto" w:fill="auto"/>
        <w:spacing w:after="119" w:line="307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Подведем итоги: все плакаты, аргументы являются олицетворение стабильной, развитой страны. Это ваше будущее! Каждое поколение имеет право выбирать свое будущее и определять пути развития. Мы приходим в этот мир, взрослеем, получаем профессию, приобретаем знания и опыт и передаем их другим поколениям. Но каждый из нас неразрывно связан с тем реальным миром, в котором живет и работает.</w:t>
      </w:r>
    </w:p>
    <w:p w:rsidR="00055A22" w:rsidRPr="006C3C13" w:rsidRDefault="00055A22" w:rsidP="00055A22">
      <w:pPr>
        <w:pStyle w:val="20"/>
        <w:shd w:val="clear" w:color="auto" w:fill="auto"/>
        <w:spacing w:after="117" w:line="308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Сегодня гражданин России, путем реализации Гражданского избирательного права, становится не просто участником избирательного процесса, он имеет право свободного выбора, и это право он может осуществить в день голосования на избирательном участке. Возможность свободного волеизъявления - одно из главных достижений российской демократии за последние годы.</w:t>
      </w:r>
    </w:p>
    <w:p w:rsidR="00055A22" w:rsidRPr="006C3C13" w:rsidRDefault="00055A22" w:rsidP="00055A22">
      <w:pPr>
        <w:pStyle w:val="20"/>
        <w:shd w:val="clear" w:color="auto" w:fill="auto"/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Отдавая свой голос за того или иного кандидата, все мы и каждый из нас выбирает пути развития Российского государства. Голос каждого гражданина становится решающим в определении судьбы нашей страны. Ваш голос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ешающий!!! </w:t>
      </w:r>
    </w:p>
    <w:p w:rsidR="00617567" w:rsidRDefault="00617567"/>
    <w:sectPr w:rsidR="006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DB1"/>
    <w:multiLevelType w:val="multilevel"/>
    <w:tmpl w:val="91F61B0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84869"/>
    <w:multiLevelType w:val="multilevel"/>
    <w:tmpl w:val="701E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74517"/>
    <w:multiLevelType w:val="multilevel"/>
    <w:tmpl w:val="8B3E41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A22"/>
    <w:rsid w:val="00055A22"/>
    <w:rsid w:val="0061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5A2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A22"/>
    <w:pPr>
      <w:widowControl w:val="0"/>
      <w:shd w:val="clear" w:color="auto" w:fill="FFFFFF"/>
      <w:spacing w:after="660" w:line="313" w:lineRule="exact"/>
    </w:pPr>
    <w:rPr>
      <w:rFonts w:ascii="Calibri" w:eastAsia="Calibri" w:hAnsi="Calibri" w:cs="Calibri"/>
      <w:sz w:val="21"/>
      <w:szCs w:val="21"/>
    </w:rPr>
  </w:style>
  <w:style w:type="character" w:customStyle="1" w:styleId="3">
    <w:name w:val="Основной текст (3)_"/>
    <w:basedOn w:val="a0"/>
    <w:link w:val="30"/>
    <w:rsid w:val="00055A22"/>
    <w:rPr>
      <w:rFonts w:ascii="Garamond" w:eastAsia="Garamond" w:hAnsi="Garamond" w:cs="Garamond"/>
      <w:b/>
      <w:bCs/>
      <w:i/>
      <w:iCs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A22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2018-02-01T11:56:00Z</dcterms:created>
  <dcterms:modified xsi:type="dcterms:W3CDTF">2018-02-01T11:57:00Z</dcterms:modified>
</cp:coreProperties>
</file>