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Тема </w:t>
      </w:r>
      <w:bookmarkStart w:id="0" w:name="_GoBack"/>
      <w:r>
        <w:rPr>
          <w:rFonts w:ascii="Arial" w:hAnsi="Arial" w:cs="Arial"/>
          <w:b/>
          <w:bCs/>
          <w:color w:val="000000"/>
          <w:sz w:val="26"/>
          <w:szCs w:val="26"/>
        </w:rPr>
        <w:t>родительского собрания: </w:t>
      </w:r>
      <w:r>
        <w:rPr>
          <w:rFonts w:ascii="Arial" w:hAnsi="Arial" w:cs="Arial"/>
          <w:color w:val="000000"/>
          <w:sz w:val="26"/>
          <w:szCs w:val="26"/>
        </w:rPr>
        <w:t>«Причины детского воровства»</w:t>
      </w:r>
      <w:bookmarkEnd w:id="0"/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Цель родительского собрания: </w:t>
      </w:r>
      <w:r>
        <w:rPr>
          <w:rFonts w:ascii="Arial" w:hAnsi="Arial" w:cs="Arial"/>
          <w:color w:val="000000"/>
          <w:sz w:val="26"/>
          <w:szCs w:val="26"/>
        </w:rPr>
        <w:t xml:space="preserve">сформировать представления родителей 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девиантном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поведении, причинах детского воровства, коррекционной работе с учащимися склонными к воровству.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Задачи: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1. </w:t>
      </w:r>
      <w:r>
        <w:rPr>
          <w:rFonts w:ascii="Arial" w:hAnsi="Arial" w:cs="Arial"/>
          <w:color w:val="000000"/>
          <w:sz w:val="26"/>
          <w:szCs w:val="26"/>
        </w:rPr>
        <w:t>Рассмотреть: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понятие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девиантное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поведение;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три аспекта воровства;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причины детского воровства.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> Познакомить родителей с коррекционной работой с детьми.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Дата проведения родительского собрания: </w:t>
      </w:r>
      <w:r w:rsidR="00F21F1D" w:rsidRPr="00F21F1D">
        <w:rPr>
          <w:rFonts w:ascii="Arial" w:hAnsi="Arial" w:cs="Arial"/>
          <w:color w:val="000000"/>
          <w:sz w:val="26"/>
          <w:szCs w:val="26"/>
        </w:rPr>
        <w:t xml:space="preserve">2 </w:t>
      </w:r>
      <w:r w:rsidR="00F21F1D">
        <w:rPr>
          <w:rFonts w:ascii="Arial" w:hAnsi="Arial" w:cs="Arial"/>
          <w:color w:val="000000"/>
          <w:sz w:val="26"/>
          <w:szCs w:val="26"/>
        </w:rPr>
        <w:t>февраля 2018</w:t>
      </w:r>
      <w:r>
        <w:rPr>
          <w:rFonts w:ascii="Arial" w:hAnsi="Arial" w:cs="Arial"/>
          <w:color w:val="000000"/>
          <w:sz w:val="26"/>
          <w:szCs w:val="26"/>
        </w:rPr>
        <w:t xml:space="preserve"> года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Место проведения родительского собрания: школа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План – конспект собрания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Введение (вступительное слово)</w:t>
      </w:r>
    </w:p>
    <w:p w:rsidR="00E10BDF" w:rsidRDefault="00E10BDF" w:rsidP="00E10BD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Девиантное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поведение детей</w:t>
      </w:r>
    </w:p>
    <w:p w:rsidR="00E10BDF" w:rsidRDefault="00E10BDF" w:rsidP="00E10BD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Что такое воровство?</w:t>
      </w:r>
    </w:p>
    <w:p w:rsidR="00E10BDF" w:rsidRDefault="00E10BDF" w:rsidP="00E10BD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Причины детского воровства.</w:t>
      </w:r>
    </w:p>
    <w:p w:rsidR="00E10BDF" w:rsidRDefault="00E10BDF" w:rsidP="00E10BD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Разбор проблемных ситуаций (работа в группах)</w:t>
      </w:r>
    </w:p>
    <w:p w:rsidR="00E10BDF" w:rsidRDefault="00E10BDF" w:rsidP="00E10BD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Рекомендации родителям учащихся</w:t>
      </w:r>
    </w:p>
    <w:p w:rsidR="00E10BDF" w:rsidRDefault="00E10BDF" w:rsidP="00E10BD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Памятка для родителей.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Список литературы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ХОД РОДИТЕЛЬСКОГО СОБРАНИЯ</w:t>
      </w: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Введение (вступительное слово)</w:t>
      </w: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Здравствуйте, уважаемые родители! Я рада видеть Вас.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Распространено ложное мнение родителей о том, что главным воспитателем детей является школа, в плохой успеваемости ученика виноват учитель. В аморальности подростка винят улицу. Часто семья самоустраняется от процесса воспитания.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Ошибки семейного воспитания нередко дополняются ошибками школьного воздействия на личность ребенка. Слабеет внимание к личности обучающегося, его жизненному опыту, интересам, личностным ценностям, эмоциональной сфере.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Социальные факторы усиливают недостатки семейного и школьного воспитания. Сказываются отсутствие воспитательной работы по месту жительства с населением, а также отрицательный пример взрослых, влияние неформальных групп и лидеров, соблазн улицы.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Все это подрывает уверенность детей в себе, их способность 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саморегуляции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самоутверждению в жизненно важных ситуациях, способствует появлению у них чувства одиночества и незащищенности.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Тема нашего родительского собрания звучит так: «Причины детского воровства». Но сначала мы рассмотрим с вами, что, же такое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дивиантное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поведение детей.</w:t>
      </w:r>
    </w:p>
    <w:p w:rsidR="00E10BDF" w:rsidRDefault="00E10BDF" w:rsidP="00E10BD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Девиантное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поведение детей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Девиантное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поведение определяется как отклоняющееся поведение, т.е. как отдельные поступки или система поступков, противоречащих общепринятым в обществе правовым или нравственным нормам.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Под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девиантностью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понимается отклонение от принятых в обществе норм.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Отклоняющееся поведение имеет сложную природу, обусловленную самыми разнообразными причинами, находящимися в сложном взаимодействии и взаимовлиянии.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Существует несколько классификаций причин отклоняющегося поведения. Так, например, Л.Б. Шнейдер выделяет конкретные причины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девиантного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поведения: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стремление получить сильные впечатления;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заболевание ребенка;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повышенная возбудимость, неумение контролировать себя;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неблагополучная ситуация в семье;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стремление к самостоятельности и независимости;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недостаток знаний родителей о том, как справиться с трудной педагогической ситуацией;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отставание в учебе;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пренебрежение со стороны сверстников;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непонимание взрослыми трудностей детей;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недостаточная уверенность ребенка в себе;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примеры насилия, жестокости, безнаказанности, полученные из СМИ;</w:t>
      </w:r>
    </w:p>
    <w:p w:rsidR="00E10BDF" w:rsidRDefault="00E10BDF" w:rsidP="00E10BD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неполные семьи и др.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Среди причин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девиантного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поведения многие исследователи выделяют наследственность, социальную среду, обучение, воспитание и, наконец, социальную активность самого человека. Все эти факторы оказывают воздействие в прямой или косвенной форме, однако нет прямой зависимости между их негативными последствиями и характером поведения ребенка.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Анализ выделенных симптомов позволяет их условно объединить в три группы нарушений поведения, с которыми приходится стал</w:t>
      </w:r>
      <w:r>
        <w:rPr>
          <w:rFonts w:ascii="Arial" w:hAnsi="Arial" w:cs="Arial"/>
          <w:color w:val="000000"/>
          <w:sz w:val="26"/>
          <w:szCs w:val="26"/>
        </w:rPr>
        <w:softHyphen/>
        <w:t xml:space="preserve">киваться учителю начальной </w:t>
      </w:r>
      <w:r>
        <w:rPr>
          <w:rFonts w:ascii="Arial" w:hAnsi="Arial" w:cs="Arial"/>
          <w:color w:val="000000"/>
          <w:sz w:val="26"/>
          <w:szCs w:val="26"/>
        </w:rPr>
        <w:lastRenderedPageBreak/>
        <w:t>школы: ложь, воровство и агрессивное поведение. Рассмотрим подробнее - воровство.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Что такое воровство?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Воровство </w:t>
      </w:r>
      <w:r>
        <w:rPr>
          <w:rFonts w:ascii="Arial" w:hAnsi="Arial" w:cs="Arial"/>
          <w:color w:val="000000"/>
          <w:sz w:val="26"/>
          <w:szCs w:val="26"/>
        </w:rPr>
        <w:t>или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кража - </w:t>
      </w:r>
      <w:r>
        <w:rPr>
          <w:rFonts w:ascii="Arial" w:hAnsi="Arial" w:cs="Arial"/>
          <w:color w:val="000000"/>
          <w:sz w:val="26"/>
          <w:szCs w:val="26"/>
        </w:rPr>
        <w:t>это тайное хищение чужого имущества. Как правило, воровство рассматривается в трех аспектах.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Социальный аспект. </w:t>
      </w:r>
      <w:r>
        <w:rPr>
          <w:rFonts w:ascii="Arial" w:hAnsi="Arial" w:cs="Arial"/>
          <w:color w:val="000000"/>
          <w:sz w:val="26"/>
          <w:szCs w:val="26"/>
        </w:rPr>
        <w:t>Воровство как правонарушение, за совер</w:t>
      </w:r>
      <w:r>
        <w:rPr>
          <w:rFonts w:ascii="Arial" w:hAnsi="Arial" w:cs="Arial"/>
          <w:color w:val="000000"/>
          <w:sz w:val="26"/>
          <w:szCs w:val="26"/>
        </w:rPr>
        <w:softHyphen/>
        <w:t>шение которого наступает уголовная ответственность (с наступле</w:t>
      </w:r>
      <w:r>
        <w:rPr>
          <w:rFonts w:ascii="Arial" w:hAnsi="Arial" w:cs="Arial"/>
          <w:color w:val="000000"/>
          <w:sz w:val="26"/>
          <w:szCs w:val="26"/>
        </w:rPr>
        <w:softHyphen/>
        <w:t>нием совершеннолетием) или постановка на учет в детскую комнату милиции с последующими беседами с работниками милиции или социальными педагогами.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Медико-биологический аспект. </w:t>
      </w:r>
      <w:r>
        <w:rPr>
          <w:rFonts w:ascii="Arial" w:hAnsi="Arial" w:cs="Arial"/>
          <w:color w:val="000000"/>
          <w:sz w:val="26"/>
          <w:szCs w:val="26"/>
        </w:rPr>
        <w:t>Воровство понимается как заболе</w:t>
      </w:r>
      <w:r>
        <w:rPr>
          <w:rFonts w:ascii="Arial" w:hAnsi="Arial" w:cs="Arial"/>
          <w:color w:val="000000"/>
          <w:sz w:val="26"/>
          <w:szCs w:val="26"/>
        </w:rPr>
        <w:softHyphen/>
        <w:t>вание, обозначенное термином «клептомания» и имеющее определен</w:t>
      </w:r>
      <w:r>
        <w:rPr>
          <w:rFonts w:ascii="Arial" w:hAnsi="Arial" w:cs="Arial"/>
          <w:color w:val="000000"/>
          <w:sz w:val="26"/>
          <w:szCs w:val="26"/>
        </w:rPr>
        <w:softHyphen/>
        <w:t>ные симптомы (например, периодически возникающее непреодолимое желание у человека украсть предметы, которые ему не нужны и не имеют материальной ценности). Воровство как заболевание встреча</w:t>
      </w:r>
      <w:r>
        <w:rPr>
          <w:rFonts w:ascii="Arial" w:hAnsi="Arial" w:cs="Arial"/>
          <w:color w:val="000000"/>
          <w:sz w:val="26"/>
          <w:szCs w:val="26"/>
        </w:rPr>
        <w:softHyphen/>
        <w:t>ется крайне редко.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Психологический аспект. </w:t>
      </w:r>
      <w:r>
        <w:rPr>
          <w:rFonts w:ascii="Arial" w:hAnsi="Arial" w:cs="Arial"/>
          <w:color w:val="000000"/>
          <w:sz w:val="26"/>
          <w:szCs w:val="26"/>
        </w:rPr>
        <w:t>Воровство рассматривается как наруше</w:t>
      </w:r>
      <w:r>
        <w:rPr>
          <w:rFonts w:ascii="Arial" w:hAnsi="Arial" w:cs="Arial"/>
          <w:color w:val="000000"/>
          <w:sz w:val="26"/>
          <w:szCs w:val="26"/>
        </w:rPr>
        <w:softHyphen/>
        <w:t>ние поведения у детей и подростков. С этой точки зрения выделяют следующие возможные причины воровства.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Причины детского воровства.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Недостатки нравственного воспитания. </w:t>
      </w:r>
      <w:r>
        <w:rPr>
          <w:rFonts w:ascii="Arial" w:hAnsi="Arial" w:cs="Arial"/>
          <w:color w:val="000000"/>
          <w:sz w:val="26"/>
          <w:szCs w:val="26"/>
        </w:rPr>
        <w:t>Ребенок не понимает сути своего поступка в силу недостаточного морального и интеллек</w:t>
      </w:r>
      <w:r>
        <w:rPr>
          <w:rFonts w:ascii="Arial" w:hAnsi="Arial" w:cs="Arial"/>
          <w:color w:val="000000"/>
          <w:sz w:val="26"/>
          <w:szCs w:val="26"/>
        </w:rPr>
        <w:softHyphen/>
        <w:t>туального развития либо в силу ошибок семейного воспитания, таких как воспитание по типу «вседозволенности».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Способ привлечь к себе внимание. </w:t>
      </w:r>
      <w:r>
        <w:rPr>
          <w:rFonts w:ascii="Arial" w:hAnsi="Arial" w:cs="Arial"/>
          <w:color w:val="000000"/>
          <w:sz w:val="26"/>
          <w:szCs w:val="26"/>
        </w:rPr>
        <w:t>Дети могут воровать, чтобы привлечь к себе внимание. Часто они ищут внимания со стороны не только родителей, но и сверстников, желая привлечь внимание других детей к себе как обладателю какой-либо вещи.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Воровство как подражание взрослым. </w:t>
      </w:r>
      <w:r>
        <w:rPr>
          <w:rFonts w:ascii="Arial" w:hAnsi="Arial" w:cs="Arial"/>
          <w:color w:val="000000"/>
          <w:sz w:val="26"/>
          <w:szCs w:val="26"/>
        </w:rPr>
        <w:t>Дети, наблюдая за не</w:t>
      </w:r>
      <w:r>
        <w:rPr>
          <w:rFonts w:ascii="Arial" w:hAnsi="Arial" w:cs="Arial"/>
          <w:color w:val="000000"/>
          <w:sz w:val="26"/>
          <w:szCs w:val="26"/>
        </w:rPr>
        <w:softHyphen/>
        <w:t>которыми поступками взрослых, используют их как примеры для собственного поведения. Например, поступок мамы, которая вышла из магазина, не оплатив покупку, может стать для ребенка примером совершения кражи.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Воровство как следствие неудовлетворенных потребностей. </w:t>
      </w:r>
      <w:r>
        <w:rPr>
          <w:rFonts w:ascii="Arial" w:hAnsi="Arial" w:cs="Arial"/>
          <w:color w:val="000000"/>
          <w:sz w:val="26"/>
          <w:szCs w:val="26"/>
        </w:rPr>
        <w:t>Дети воруют, если испытывают потребность в том, чего им недостает. Отсут</w:t>
      </w:r>
      <w:r>
        <w:rPr>
          <w:rFonts w:ascii="Arial" w:hAnsi="Arial" w:cs="Arial"/>
          <w:color w:val="000000"/>
          <w:sz w:val="26"/>
          <w:szCs w:val="26"/>
        </w:rPr>
        <w:softHyphen/>
        <w:t>ствие, например, у ребенка мобильного телефона в ситуации, когда все одноклассники им обладают, может стать мотивом совершения кражи.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Воровство как желание обрести контроль или власть. </w:t>
      </w:r>
      <w:r>
        <w:rPr>
          <w:rFonts w:ascii="Arial" w:hAnsi="Arial" w:cs="Arial"/>
          <w:color w:val="000000"/>
          <w:sz w:val="26"/>
          <w:szCs w:val="26"/>
        </w:rPr>
        <w:t>Отбирая у более слабого ребенка то, что принадлежит ему, ребенок может испытывать удовлетворение, осознавая, что тот находится в его власти.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Воровство как способ мести. </w:t>
      </w:r>
      <w:r>
        <w:rPr>
          <w:rFonts w:ascii="Arial" w:hAnsi="Arial" w:cs="Arial"/>
          <w:color w:val="000000"/>
          <w:sz w:val="26"/>
          <w:szCs w:val="26"/>
        </w:rPr>
        <w:t>Можно, например, украсть пенал у своего обидчика.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lastRenderedPageBreak/>
        <w:t>Воровство ради развлечения. </w:t>
      </w:r>
      <w:r>
        <w:rPr>
          <w:rFonts w:ascii="Arial" w:hAnsi="Arial" w:cs="Arial"/>
          <w:color w:val="000000"/>
          <w:sz w:val="26"/>
          <w:szCs w:val="26"/>
        </w:rPr>
        <w:t>Этот способ воровства встречается у младших подростков, которые развлекаются, убегая от охранника магазина, украв жевательную резинку.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6-7 лет ребенку уже не безразлично его место в группе свер</w:t>
      </w:r>
      <w:r>
        <w:rPr>
          <w:rFonts w:ascii="Arial" w:hAnsi="Arial" w:cs="Arial"/>
          <w:color w:val="000000"/>
          <w:sz w:val="26"/>
          <w:szCs w:val="26"/>
        </w:rPr>
        <w:softHyphen/>
        <w:t>стников, и он способен сознательно и целенаправленно достигать желаемого, используя для этого все доступные способы. Часто бы</w:t>
      </w:r>
      <w:r>
        <w:rPr>
          <w:rFonts w:ascii="Arial" w:hAnsi="Arial" w:cs="Arial"/>
          <w:color w:val="000000"/>
          <w:sz w:val="26"/>
          <w:szCs w:val="26"/>
        </w:rPr>
        <w:softHyphen/>
        <w:t>вает так, что цель, ради которой ребенок ворует, настолько для него важна, что может затмить страх наказания. Например, кража для привлечения внимания сверстников: у ребенка не складываются от</w:t>
      </w:r>
      <w:r>
        <w:rPr>
          <w:rFonts w:ascii="Arial" w:hAnsi="Arial" w:cs="Arial"/>
          <w:color w:val="000000"/>
          <w:sz w:val="26"/>
          <w:szCs w:val="26"/>
        </w:rPr>
        <w:softHyphen/>
        <w:t xml:space="preserve">ношения с детьми; не найдя другого решения, он может взять деньги у родителей и накупить разных сладостей, угостить всем этим друзей, получив то внимание и признание, которого так хотел. Как правило, причина такого поведения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несформированность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навыков общения или низкая самооценка.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У детей 10-12 лет воровство часто бывает связано с недостаточным развитием волевой сферы. Таким детям очень трудно справиться с импульсивными желаниями и соблазнами, хотя они и испытывают стыд за свои поступки.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 мере роста и взросления ребенка проблема воровства только усложняется. То, что в раннем детстве - ошибка, случайный эпизод, у подростка - уже осознанный шаг, а то и того хуже - вредная при</w:t>
      </w:r>
      <w:r>
        <w:rPr>
          <w:rFonts w:ascii="Arial" w:hAnsi="Arial" w:cs="Arial"/>
          <w:color w:val="000000"/>
          <w:sz w:val="26"/>
          <w:szCs w:val="26"/>
        </w:rPr>
        <w:softHyphen/>
        <w:t>вычка. Нередки случаи, когда подростков силой или хитростью втя</w:t>
      </w:r>
      <w:r>
        <w:rPr>
          <w:rFonts w:ascii="Arial" w:hAnsi="Arial" w:cs="Arial"/>
          <w:color w:val="000000"/>
          <w:sz w:val="26"/>
          <w:szCs w:val="26"/>
        </w:rPr>
        <w:softHyphen/>
        <w:t xml:space="preserve">гивают в порочный круг. Для подростковой среды очень характерны так называемые кражи престижа: ребенка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подначивают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сверстники, аргументируя необходимость совершения воровства поддержанием статуса в группе. Как отмечает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А.Фромм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воровство - это один из симптомов самоутверждения ребенка в жизни.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 только отсутствие заботы и внимания со стороны близких людей, но и повышенная опека могут нанести вред ребенку. Протестные реакции ребенка могут быть ответом на поведение родителей, которые жестко контролируют круг общения ребенка, решают за него все возникаю</w:t>
      </w:r>
      <w:r>
        <w:rPr>
          <w:rFonts w:ascii="Arial" w:hAnsi="Arial" w:cs="Arial"/>
          <w:color w:val="000000"/>
          <w:sz w:val="26"/>
          <w:szCs w:val="26"/>
        </w:rPr>
        <w:softHyphen/>
        <w:t>щие проблемы, отказывают ребенку в праве на собственное мнение, навязывают им свой образ мыслей и схему действий, которая кажется им позитивной.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Следует отметить повышенную внушаемость ребенка, особенно младшего школьника: всё, что ему говорят, что он наблюдает, видит и слышит, воспринимается очень эмоционально и прочно входит в его натуру. Отрицательная оценка ребенка родителями, педагогами порождает в нем представления о своей неполноценности и ненуж</w:t>
      </w:r>
      <w:r>
        <w:rPr>
          <w:rFonts w:ascii="Arial" w:hAnsi="Arial" w:cs="Arial"/>
          <w:color w:val="000000"/>
          <w:sz w:val="26"/>
          <w:szCs w:val="26"/>
        </w:rPr>
        <w:softHyphen/>
        <w:t>ности, побуждает его к ухудшению успеваемости, к агрессивному поведению как способу компенсации недостатка признания и любви со стороны взрослых.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Разбор проблемных ситуаций (работа в группах)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Просмотр слайд-шоу о детском воровстве.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Далее родителям предлагаются карточки с ситуациями детского воровства и ставятся задачи:</w:t>
      </w:r>
    </w:p>
    <w:p w:rsidR="00E10BDF" w:rsidRDefault="00E10BDF" w:rsidP="00E10BD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выяснить причины такого поведения;</w:t>
      </w:r>
    </w:p>
    <w:p w:rsidR="00E10BDF" w:rsidRDefault="00E10BDF" w:rsidP="00E10BD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составить план коррекционной работы с таким ребенком.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Случай 1.</w:t>
      </w:r>
      <w:r>
        <w:rPr>
          <w:rFonts w:ascii="Arial" w:hAnsi="Arial" w:cs="Arial"/>
          <w:color w:val="000000"/>
          <w:sz w:val="26"/>
          <w:szCs w:val="26"/>
        </w:rPr>
        <w:t> В классе два друга — Коля и Толя. Недавно Коля потихоньку взял у Толи часы. Колина мама, разбирая портфель сына, с удивлением обнаружила в кармашке дорогие ручные часы. Она тут же показала часы мужу, и они вместе стали выяснять у сына, откуда они у него. Мальчик сначала сказал, что часы дал ему Толя. Тогда Колины родители позвонили родителям Толи, и те очень обрадовались, узнав, что часы нашлись. Отец Коли сказал ему, что в его же интересах открыть всю правду. Тогда Коля признался, что часы он увидел на парте и взял их, а потом забыл про это. Родителям же Коля солгал, потому что испугался.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Случай 2.</w:t>
      </w:r>
      <w:r>
        <w:rPr>
          <w:rFonts w:ascii="Arial" w:hAnsi="Arial" w:cs="Arial"/>
          <w:color w:val="000000"/>
          <w:sz w:val="26"/>
          <w:szCs w:val="26"/>
        </w:rPr>
        <w:t> На школьный завтрак ученикам дали конфетки «Гематоген», которые они решили взять домой. Два мальчика, положили свои конфетки на парты, и вышли из класса. Саша хотел спрятать свою конфетку, но тут к нему подошел Павел, учившийся в том, же классе, и как-то давший Саше что-то из своего завтрака с условием, что Саша затем отдаст ему то, что тому понравится. И вот час расплаты настал: и Павел забрал у Саши конфету. Саша, проходя, мимо парт с конфетами, взял их и спрятал в свой портфель. Но он не знал, что это видел кто-то из учеников.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Случай 3.</w:t>
      </w:r>
      <w:r>
        <w:rPr>
          <w:rFonts w:ascii="Arial" w:hAnsi="Arial" w:cs="Arial"/>
          <w:color w:val="000000"/>
          <w:sz w:val="26"/>
          <w:szCs w:val="26"/>
        </w:rPr>
        <w:t> Таня приносит из детского сада маленькие игрушечки, крышечки, чашечки и т.д. На все замечания и увещевания мамы не реагирует и продолжает делать свое. В то же время мама вечером угощает семью булочками, которые тайком взяла на работе (а работает она в хлебопекарне). К факту присвоения булочек семья относится спокойно и даже обсуждает детали при ребенке.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Выступление представителей групп.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ходе выступления представители групп родителей высказывают итоги своей работы. Обсуждение данных случаев.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Рекомендации родителям учащихся</w:t>
      </w:r>
    </w:p>
    <w:p w:rsidR="00E10BDF" w:rsidRDefault="00E10BDF" w:rsidP="00E10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 мнению психологов, лучшая профилак</w:t>
      </w:r>
      <w:r>
        <w:rPr>
          <w:rFonts w:ascii="Arial" w:hAnsi="Arial" w:cs="Arial"/>
          <w:color w:val="000000"/>
          <w:sz w:val="26"/>
          <w:szCs w:val="26"/>
        </w:rPr>
        <w:softHyphen/>
        <w:t xml:space="preserve">тика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девиантного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поведения, в том числе и воровства, – доверительные отношения с ребенком. Чаще обсуждайте с детьми свои проблемы, делитесь своими переживани</w:t>
      </w:r>
      <w:r>
        <w:rPr>
          <w:rFonts w:ascii="Arial" w:hAnsi="Arial" w:cs="Arial"/>
          <w:color w:val="000000"/>
          <w:sz w:val="26"/>
          <w:szCs w:val="26"/>
        </w:rPr>
        <w:softHyphen/>
        <w:t>ями. Ребенок или подросток будет чувст</w:t>
      </w:r>
      <w:r>
        <w:rPr>
          <w:rFonts w:ascii="Arial" w:hAnsi="Arial" w:cs="Arial"/>
          <w:color w:val="000000"/>
          <w:sz w:val="26"/>
          <w:szCs w:val="26"/>
        </w:rPr>
        <w:softHyphen/>
        <w:t>вовать ваше доверие, искреннее жела</w:t>
      </w:r>
      <w:r>
        <w:rPr>
          <w:rFonts w:ascii="Arial" w:hAnsi="Arial" w:cs="Arial"/>
          <w:color w:val="000000"/>
          <w:sz w:val="26"/>
          <w:szCs w:val="26"/>
        </w:rPr>
        <w:softHyphen/>
        <w:t>ние его понять. Помните, что для ребен</w:t>
      </w:r>
      <w:r>
        <w:rPr>
          <w:rFonts w:ascii="Arial" w:hAnsi="Arial" w:cs="Arial"/>
          <w:color w:val="000000"/>
          <w:sz w:val="26"/>
          <w:szCs w:val="26"/>
        </w:rPr>
        <w:softHyphen/>
        <w:t>ка очень многие ситуации могут казаться трагичными и безвыходными, поэтому он очень нуждается в эмоциональной подде</w:t>
      </w:r>
      <w:r>
        <w:rPr>
          <w:rFonts w:ascii="Arial" w:hAnsi="Arial" w:cs="Arial"/>
          <w:color w:val="000000"/>
          <w:sz w:val="26"/>
          <w:szCs w:val="26"/>
        </w:rPr>
        <w:softHyphen/>
        <w:t>ржке со стороны взрослых.</w:t>
      </w:r>
    </w:p>
    <w:p w:rsidR="00E10BDF" w:rsidRDefault="00E10BDF" w:rsidP="00E10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 мнению детского медицинского психо</w:t>
      </w:r>
      <w:r>
        <w:rPr>
          <w:rFonts w:ascii="Arial" w:hAnsi="Arial" w:cs="Arial"/>
          <w:color w:val="000000"/>
          <w:sz w:val="26"/>
          <w:szCs w:val="26"/>
        </w:rPr>
        <w:softHyphen/>
        <w:t>лога Т.Д.Поповой, не существует какой-то одной причины для воровства. Это всегда соче</w:t>
      </w:r>
      <w:r w:rsidR="00F21F1D">
        <w:rPr>
          <w:rFonts w:ascii="Arial" w:hAnsi="Arial" w:cs="Arial"/>
          <w:color w:val="000000"/>
          <w:sz w:val="26"/>
          <w:szCs w:val="26"/>
        </w:rPr>
        <w:t>тание в различных пропорциях не</w:t>
      </w:r>
      <w:r>
        <w:rPr>
          <w:rFonts w:ascii="Arial" w:hAnsi="Arial" w:cs="Arial"/>
          <w:color w:val="000000"/>
          <w:sz w:val="26"/>
          <w:szCs w:val="26"/>
        </w:rPr>
        <w:t>достаточ</w:t>
      </w:r>
      <w:r w:rsidR="00F21F1D">
        <w:rPr>
          <w:rFonts w:ascii="Arial" w:hAnsi="Arial" w:cs="Arial"/>
          <w:color w:val="000000"/>
          <w:sz w:val="26"/>
          <w:szCs w:val="26"/>
        </w:rPr>
        <w:t xml:space="preserve">ного самоконтроля импульсов, </w:t>
      </w:r>
      <w:proofErr w:type="spellStart"/>
      <w:r w:rsidR="00F21F1D">
        <w:rPr>
          <w:rFonts w:ascii="Arial" w:hAnsi="Arial" w:cs="Arial"/>
          <w:color w:val="000000"/>
          <w:sz w:val="26"/>
          <w:szCs w:val="26"/>
        </w:rPr>
        <w:t>не</w:t>
      </w:r>
      <w:r>
        <w:rPr>
          <w:rFonts w:ascii="Arial" w:hAnsi="Arial" w:cs="Arial"/>
          <w:color w:val="000000"/>
          <w:sz w:val="26"/>
          <w:szCs w:val="26"/>
        </w:rPr>
        <w:t>сформированность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норм социального поведения, неразвитая способность анализировать собственное поведение, не</w:t>
      </w:r>
      <w:r>
        <w:rPr>
          <w:rFonts w:ascii="Arial" w:hAnsi="Arial" w:cs="Arial"/>
          <w:color w:val="000000"/>
          <w:sz w:val="26"/>
          <w:szCs w:val="26"/>
        </w:rPr>
        <w:softHyphen/>
        <w:t>развитые навыки общения и т.д.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Немаловажным фактором является вос</w:t>
      </w:r>
      <w:r>
        <w:rPr>
          <w:rFonts w:ascii="Arial" w:hAnsi="Arial" w:cs="Arial"/>
          <w:color w:val="000000"/>
          <w:sz w:val="26"/>
          <w:szCs w:val="26"/>
        </w:rPr>
        <w:softHyphen/>
        <w:t>питание в ребенке потребности в сопереживании. Следует напоминать, что, совер</w:t>
      </w:r>
      <w:r>
        <w:rPr>
          <w:rFonts w:ascii="Arial" w:hAnsi="Arial" w:cs="Arial"/>
          <w:color w:val="000000"/>
          <w:sz w:val="26"/>
          <w:szCs w:val="26"/>
        </w:rPr>
        <w:softHyphen/>
        <w:t>шая поступки, надо знать правило «Посту</w:t>
      </w:r>
      <w:r>
        <w:rPr>
          <w:rFonts w:ascii="Arial" w:hAnsi="Arial" w:cs="Arial"/>
          <w:color w:val="000000"/>
          <w:sz w:val="26"/>
          <w:szCs w:val="26"/>
        </w:rPr>
        <w:softHyphen/>
        <w:t>пай так, как бы ты хотел, чтобы поступали с тобой!»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младшем возрасте ребенку часто достаточно объяснить, что он поступает нехорошо, и оградить от общения с подбивающими его на плохие поступки детьми.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 подростковом возрасте все гораздо серьезнее. Ребенок сам выбирает себе друзей, и ваши уверения, что они ему не подходят, могут произвести прямо противоположенное действие. Подросток отдалится от вас и начнет скрывать, с кем и как он проводит время.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Необходимо помочь ребенку найти себе друзей. Найдите такую компанию детей, в которой ваш ребенок будет востребован. Это может быть какая-то секция, кружок. Детям с общими интересами проще общаться друг с другом. Покажите пример сами - познакомьтесь с родителями ровесника своего ребенка, пригласите их на совместную прогулку и т.д.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Следует помнить, что сам факт во</w:t>
      </w:r>
      <w:r>
        <w:rPr>
          <w:rFonts w:ascii="Arial" w:hAnsi="Arial" w:cs="Arial"/>
          <w:color w:val="000000"/>
          <w:sz w:val="26"/>
          <w:szCs w:val="26"/>
        </w:rPr>
        <w:softHyphen/>
        <w:t>ровства – это следствие, а чтобы от него избавиться, надо понять причины. А это возможно только в случае своевременной консультации психолога или психо</w:t>
      </w:r>
      <w:r>
        <w:rPr>
          <w:rFonts w:ascii="Arial" w:hAnsi="Arial" w:cs="Arial"/>
          <w:color w:val="000000"/>
          <w:sz w:val="26"/>
          <w:szCs w:val="26"/>
        </w:rPr>
        <w:softHyphen/>
        <w:t>терапевта.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Иногда, на первый взгляд, незна</w:t>
      </w:r>
      <w:r>
        <w:rPr>
          <w:rFonts w:ascii="Arial" w:hAnsi="Arial" w:cs="Arial"/>
          <w:color w:val="000000"/>
          <w:sz w:val="26"/>
          <w:szCs w:val="26"/>
        </w:rPr>
        <w:softHyphen/>
        <w:t>чительные нарушения психики без по</w:t>
      </w:r>
      <w:r>
        <w:rPr>
          <w:rFonts w:ascii="Arial" w:hAnsi="Arial" w:cs="Arial"/>
          <w:color w:val="000000"/>
          <w:sz w:val="26"/>
          <w:szCs w:val="26"/>
        </w:rPr>
        <w:softHyphen/>
        <w:t>мощи специалистов исправить довольно трудно.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Причины детского воровства мы рассмотрели далеко не все, ведь каждый случай требует индивидуального рассмотрения, возможно даже с помощью детского и семейного психолога. Однако всегда стоит помнить, что психология детского воровства напрямую связана с какими-либо нарушениями в отношениях родитель-ребенок.</w:t>
      </w: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Заключение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Подводя итоги сегодняшнего собрания, в заключении хочется сказать: Несмотря на распространенность проблемы воровства, сталкиваясь с ней, родители часто оказываются один на один со своими переживаниями. Почуяв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неладное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они боятся обсудить свои подозрения с учителями, воспитателями, психологами, а, порой и с лучшими друзьями. Взрослые опасаются обвинений в том, что они плохие родители или недобросовестные учителя. Н</w:t>
      </w:r>
      <w:r w:rsidR="00F21F1D">
        <w:rPr>
          <w:rFonts w:ascii="Arial" w:hAnsi="Arial" w:cs="Arial"/>
          <w:color w:val="000000"/>
          <w:sz w:val="26"/>
          <w:szCs w:val="26"/>
        </w:rPr>
        <w:t xml:space="preserve">о детское воровство – это </w:t>
      </w:r>
      <w:proofErr w:type="spellStart"/>
      <w:r w:rsidR="00F21F1D">
        <w:rPr>
          <w:rFonts w:ascii="Arial" w:hAnsi="Arial" w:cs="Arial"/>
          <w:color w:val="000000"/>
          <w:sz w:val="26"/>
          <w:szCs w:val="26"/>
        </w:rPr>
        <w:t>социо</w:t>
      </w:r>
      <w:r>
        <w:rPr>
          <w:rFonts w:ascii="Arial" w:hAnsi="Arial" w:cs="Arial"/>
          <w:color w:val="000000"/>
          <w:sz w:val="26"/>
          <w:szCs w:val="26"/>
        </w:rPr>
        <w:t>культурная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болезнь. И вместо того, чтобы обличать и бояться, нам стоит повернуться лицом друг к другу, чтобы найти причины этой болезни, помочь нашим детям излечиться от нее.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Поймите, ваши дети воровством часто пытаются Вам сказать о том, как сильно они чем-то сильно обеспокоены или несчастны (рис. 1).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714500"/>
            <wp:effectExtent l="0" t="0" r="0" b="0"/>
            <wp:wrapSquare wrapText="bothSides"/>
            <wp:docPr id="1" name="Рисунок 1" descr="hello_html_m66534f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6534f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Объясните ребенку, что он ворует, потому что чувствует что-то плохое внутри себя, но если его поймают на воровстве, то он будет себя чувствовать еще хуже. Я составила для Вас памятку, чтобы если возникнет у Вас с ребенком такая проблема, вы смогли бы ей воспользоваться и помочь Вашему ребенку.</w:t>
      </w: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Спасибо Вам за Вашу работу в группах.</w:t>
      </w: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Спасибо за внимание и понимание данной проблемы!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ПАМЯТКА ДЛЯ РОДИТЕЛЕЙ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Обдумайте свое отношение к воровству. Все зависит от ваших представлений о проблеме. И запомните самое важное правило: учите ребенка честности на собственном примере.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Итак, когда вы поняли, почему ваш ребенок ворует, четко представляете себе причины детского воровства, теперь самое время поговорить с ребенком по душам соблюдая следующие правила:</w:t>
      </w:r>
    </w:p>
    <w:p w:rsidR="00E10BDF" w:rsidRDefault="00E10BDF" w:rsidP="00E10B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Если ребенок "не пойман за руку", невзирая ни на какие подозрения не спешите его обвинять. Помните о презумпции невиновности.</w:t>
      </w:r>
    </w:p>
    <w:p w:rsidR="00E10BDF" w:rsidRDefault="00E10BDF" w:rsidP="00E10B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Будьте предельно осторожны, проявляйте чуткость, ведь перед вами не вор-рецидивист, а ребенок. От вас зависит, каким он вырастет. Поспешив, дать волю своему негодованию, вы можете испортить ребенку жизнь, лишить его уверенности в праве на хорошее отношение окружающих, а тем самым и уверенности в себе.</w:t>
      </w:r>
    </w:p>
    <w:p w:rsidR="00E10BDF" w:rsidRDefault="00E10BDF" w:rsidP="00E10B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Дайте ребенку понять, как вас огорчает то, что происходит, но старайтесь не называть происшествие "воровством", "кражей", "преступлением". Спокойная беседа, обсуждение ваших чувств, совместный поиск решения любой проблемы лучше выяснения отношений.</w:t>
      </w:r>
    </w:p>
    <w:p w:rsidR="00E10BDF" w:rsidRDefault="00E10BDF" w:rsidP="00E10B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Разделите с ребенком ответственность, помогите ему исправить положение, а о таких радикальных мерах, как наказание пусть он узнает из книг и радуется, что его-то родители в беде не бросят.</w:t>
      </w:r>
    </w:p>
    <w:p w:rsidR="00E10BDF" w:rsidRDefault="00E10BDF" w:rsidP="00E10B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Постарайтесь понять причины такого поступка. Возможно, за фактом кражи кроется какая-то серьезная проблема. Например, ребенок взял дома деньги, потому что с него требуют "долг", а ему стыдно в этом признаться, или он потерял чью-то вещь, и эту потерю требуется возместить...</w:t>
      </w:r>
    </w:p>
    <w:p w:rsidR="00E10BDF" w:rsidRDefault="00E10BDF" w:rsidP="00E10B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Попробуйте вместе с ребенком найти выход из сложившейся ситуации. Помните - это должно быть совместное решение, а не ваш приказ.</w:t>
      </w:r>
    </w:p>
    <w:p w:rsidR="00E10BDF" w:rsidRDefault="00E10BDF" w:rsidP="00E10B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Украденную вещь необходимо вернуть владельцу, но необязательно заставлять ребенка делать это самостоятельно, можно пойти вместе с ним. Он должен почувствовать, что каждый человек имеет право на поддержку.</w:t>
      </w:r>
    </w:p>
    <w:p w:rsidR="00E10BDF" w:rsidRDefault="00E10BDF" w:rsidP="00E10BD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Вообще, оставляйте ребенку пути к отступлению. "Я могу представить, как сильно тебе захотелось иметь эту вещь, если ты действительно поверил, что тебе ее подарили".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Доверительная беседа - лучшая профилактика возможных сложностей. Обсудите проблемы ребенка, расскажите 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своих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. Особенно хорошо будет, если вы поделитесь собственными переживаниями, расскажете, какие чувства вы </w:t>
      </w:r>
      <w:r>
        <w:rPr>
          <w:rFonts w:ascii="Arial" w:hAnsi="Arial" w:cs="Arial"/>
          <w:color w:val="000000"/>
          <w:sz w:val="26"/>
          <w:szCs w:val="26"/>
        </w:rPr>
        <w:lastRenderedPageBreak/>
        <w:t>испытывали в подобной ситуации. Ребенок почувствует ваше искреннее желание понять его, дружеское живое участие.</w:t>
      </w: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А еще несколько незыблемых правил вашего поведения:</w:t>
      </w:r>
    </w:p>
    <w:p w:rsidR="00E10BDF" w:rsidRDefault="00E10BDF" w:rsidP="00E10BD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 обсуждайте негативные поступ</w:t>
      </w:r>
      <w:r>
        <w:rPr>
          <w:rFonts w:ascii="Arial" w:hAnsi="Arial" w:cs="Arial"/>
          <w:color w:val="000000"/>
          <w:sz w:val="26"/>
          <w:szCs w:val="26"/>
        </w:rPr>
        <w:softHyphen/>
        <w:t>ки своего ребенка в присутствии пос</w:t>
      </w:r>
      <w:r>
        <w:rPr>
          <w:rFonts w:ascii="Arial" w:hAnsi="Arial" w:cs="Arial"/>
          <w:color w:val="000000"/>
          <w:sz w:val="26"/>
          <w:szCs w:val="26"/>
        </w:rPr>
        <w:softHyphen/>
        <w:t>торонних.</w:t>
      </w:r>
    </w:p>
    <w:p w:rsidR="00E10BDF" w:rsidRDefault="00E10BDF" w:rsidP="00E10BD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 возвращайтесь к обсуждению кра</w:t>
      </w:r>
      <w:r>
        <w:rPr>
          <w:rFonts w:ascii="Arial" w:hAnsi="Arial" w:cs="Arial"/>
          <w:color w:val="000000"/>
          <w:sz w:val="26"/>
          <w:szCs w:val="26"/>
        </w:rPr>
        <w:softHyphen/>
        <w:t>жи через некоторое время, после то</w:t>
      </w:r>
      <w:r>
        <w:rPr>
          <w:rFonts w:ascii="Arial" w:hAnsi="Arial" w:cs="Arial"/>
          <w:color w:val="000000"/>
          <w:sz w:val="26"/>
          <w:szCs w:val="26"/>
        </w:rPr>
        <w:softHyphen/>
        <w:t>го, как ситуация уже разобрана и пе</w:t>
      </w:r>
      <w:r>
        <w:rPr>
          <w:rFonts w:ascii="Arial" w:hAnsi="Arial" w:cs="Arial"/>
          <w:color w:val="000000"/>
          <w:sz w:val="26"/>
          <w:szCs w:val="26"/>
        </w:rPr>
        <w:softHyphen/>
        <w:t>режита.</w:t>
      </w:r>
    </w:p>
    <w:p w:rsidR="00E10BDF" w:rsidRDefault="00E10BDF" w:rsidP="00E10BD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 провоцируйте детей на воровство. Деньги, драгоценности не должны на</w:t>
      </w:r>
      <w:r>
        <w:rPr>
          <w:rFonts w:ascii="Arial" w:hAnsi="Arial" w:cs="Arial"/>
          <w:color w:val="000000"/>
          <w:sz w:val="26"/>
          <w:szCs w:val="26"/>
        </w:rPr>
        <w:softHyphen/>
        <w:t>ходиться на видном месте.</w:t>
      </w:r>
    </w:p>
    <w:p w:rsidR="00E10BDF" w:rsidRDefault="00E10BDF" w:rsidP="00E10BD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Четко осуждайте конкретный посту</w:t>
      </w:r>
      <w:r>
        <w:rPr>
          <w:rFonts w:ascii="Arial" w:hAnsi="Arial" w:cs="Arial"/>
          <w:color w:val="000000"/>
          <w:sz w:val="26"/>
          <w:szCs w:val="26"/>
        </w:rPr>
        <w:softHyphen/>
        <w:t>пок, а не личность ребенка.</w:t>
      </w:r>
    </w:p>
    <w:p w:rsidR="00E10BDF" w:rsidRDefault="00E10BDF" w:rsidP="00E10B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0BDF" w:rsidRDefault="00E10BDF" w:rsidP="00E10BD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03C26" w:rsidRPr="00E10BDF" w:rsidRDefault="00003C26">
      <w:pPr>
        <w:rPr>
          <w:rFonts w:ascii="Times New Roman" w:hAnsi="Times New Roman" w:cs="Times New Roman"/>
          <w:sz w:val="28"/>
          <w:szCs w:val="28"/>
        </w:rPr>
      </w:pPr>
    </w:p>
    <w:sectPr w:rsidR="00003C26" w:rsidRPr="00E10BDF" w:rsidSect="00E10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2F7"/>
    <w:multiLevelType w:val="multilevel"/>
    <w:tmpl w:val="9664E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F7884"/>
    <w:multiLevelType w:val="multilevel"/>
    <w:tmpl w:val="4CB8C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67DB"/>
    <w:multiLevelType w:val="multilevel"/>
    <w:tmpl w:val="0234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97532"/>
    <w:multiLevelType w:val="multilevel"/>
    <w:tmpl w:val="BBE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340F1"/>
    <w:multiLevelType w:val="multilevel"/>
    <w:tmpl w:val="4836B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D5EAE"/>
    <w:multiLevelType w:val="multilevel"/>
    <w:tmpl w:val="05E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C10C2"/>
    <w:multiLevelType w:val="multilevel"/>
    <w:tmpl w:val="1E062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63263"/>
    <w:multiLevelType w:val="multilevel"/>
    <w:tmpl w:val="5D34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F76D5"/>
    <w:multiLevelType w:val="multilevel"/>
    <w:tmpl w:val="12AE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370FC"/>
    <w:multiLevelType w:val="multilevel"/>
    <w:tmpl w:val="74FC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DF"/>
    <w:rsid w:val="00003C26"/>
    <w:rsid w:val="0034650E"/>
    <w:rsid w:val="00E10BDF"/>
    <w:rsid w:val="00F2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2452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Гульпера Абдураимова</dc:creator>
  <cp:lastModifiedBy>Пользователь</cp:lastModifiedBy>
  <cp:revision>3</cp:revision>
  <dcterms:created xsi:type="dcterms:W3CDTF">2018-02-02T07:50:00Z</dcterms:created>
  <dcterms:modified xsi:type="dcterms:W3CDTF">2018-02-03T18:58:00Z</dcterms:modified>
</cp:coreProperties>
</file>