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08" w:rsidRDefault="001A2B08" w:rsidP="00DE27D3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ОБЩЕОБРАЗОВАТЕЛЬНОЕ УЧРЕЖДЕНИЕ</w:t>
      </w:r>
    </w:p>
    <w:p w:rsidR="001A2B08" w:rsidRDefault="001A2B08" w:rsidP="00DE27D3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РЕСПУБЛИКИ КРЫМ «СИМФЕРОПОЛЬСКАЯ СПЕЦИАЛЬНАЯ ШКОЛА-ИНТЕРНАТ № 2»</w:t>
      </w:r>
    </w:p>
    <w:p w:rsidR="001A2B08" w:rsidRDefault="001A2B08" w:rsidP="00DE2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УТВЕРЖДАЮ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Директор школы__________В.С. ШКИРОВА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B08" w:rsidRPr="00902EB2" w:rsidRDefault="001A2B08" w:rsidP="00DE2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:rsidR="001A2B08" w:rsidRPr="00902EB2" w:rsidRDefault="001A2B08" w:rsidP="00DE2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EB2">
        <w:rPr>
          <w:rFonts w:ascii="Times New Roman" w:hAnsi="Times New Roman" w:cs="Times New Roman"/>
          <w:b/>
          <w:bCs/>
          <w:sz w:val="24"/>
          <w:szCs w:val="24"/>
        </w:rPr>
        <w:t>УЧИТЕЛЯ ФИЗИЧЕСКОЙ КУЛЬТУРЫ</w:t>
      </w:r>
    </w:p>
    <w:p w:rsidR="001A2B08" w:rsidRPr="00902EB2" w:rsidRDefault="001A2B08" w:rsidP="00DE27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2EB2">
        <w:rPr>
          <w:rFonts w:ascii="Times New Roman" w:hAnsi="Times New Roman" w:cs="Times New Roman"/>
        </w:rPr>
        <w:t>(В РАМКАХ ВВЕДЕНИЯ ФГОС  НОО и ОО)</w:t>
      </w:r>
    </w:p>
    <w:p w:rsidR="001A2B08" w:rsidRPr="00902EB2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B08" w:rsidRDefault="001A2B08" w:rsidP="00DE2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1A2B08" w:rsidRDefault="001A2B08" w:rsidP="00DE2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1.1Учитель физической культуры  назначается на должность и освобождается от должности директором школы-интерната.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1.2.Учитель физической культуры должен иметь высшее профессиональное образование и опыт работы с глухими обучающимися.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1.3.Учитель физической культуры подчиняется непосредственно директору школы-интерната и заместителю директора по учебно-воспитательной работе.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1.4.В своей деятельности учитель физической культуры 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 законом Российской Федерации «Об образовании» (с изменениями и дополнениями),  требованиями ФГОС НОО  и ОО, трудовым законодательством, правилами и нормами охраны труда, техники безопасности  и противопожарной защиты, а также Уставом учреждения,  локальными правовыми актами, трудовым договором, правилами внутреннего трудового распорядка.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Учитель физической культуры соблюдает Конституцию Российской Федерации, Конституцию Республики Крым решения Правительства Российской Федерации и региональных органов управления  по вопросам образования, Конвенцию о правах ребенка.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 Учитель физической культуры должен знать  теоретические основы  дисциплины в объеме, необходимом для решения педагогических, научно-методических  и организационно управленческих задач, и  методику преподавания предмета. Осуществляя образовательный процесс с неслышащими обучающимися, учитель должен знать основы сурдопсихологии и сурдопедагогики, владеть формами и средствами общения с ними, специальной методикой организации коррекционной работы по развитию речевого слуха и формированию произносительной стороны речи глухих обучающихся на фронтальном уроке. Учитель должен  знать содержание современных программ по предмету; методику воспитательной работы; требования к оснащению зала и спортплощадки для занятий физической культурой; методические средства обучения; владеть современными педагогическими технологиями; основами работы с ПК и мультимедийным оборудованием.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Основными направлениями деятельности учителя физической культуры являются: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и воспитание обучающихся с учетом специфики преподаваемого предмета, их возрастных, личностных особенностей, психофизических и учебных возможностей, а также возможностей их здоровья;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физкультурно-оздоровительной работы с обучающимися;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режима контроля и самоконтроля обучающихся за своим самочувствием во время образовательного процесса,  соблюдения норм и правил техники безопасности в образовательном процессе;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внеклассной работы по предмету;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внеурочной деятельности обучающихся.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1.8.Учителю  физической культуры запрещается: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-изменять по своему усмотрению расписание уроков;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-отменять, удлинять или сокращать продолжительность урока (занятий) и перемен между ними;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удалять учащихся с урока;</w:t>
      </w:r>
    </w:p>
    <w:p w:rsidR="001A2B08" w:rsidRDefault="001A2B08" w:rsidP="00FF6C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курить в помещении школы-интерната.</w:t>
      </w:r>
    </w:p>
    <w:p w:rsidR="001A2B08" w:rsidRDefault="001A2B08" w:rsidP="00DE2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B08" w:rsidRDefault="001A2B08" w:rsidP="00DE2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Должностные обязанности</w:t>
      </w:r>
    </w:p>
    <w:p w:rsidR="001A2B08" w:rsidRDefault="001A2B08" w:rsidP="00DE2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физической культуры  выполняет следующие должностные обязанности: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2.1.Осуществляет обучение и воспитание глухих обучающихся с учетом их психофизических особенностей, возможностей здоровья и специфики преподаваемого предмета.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2.2.Способствует гармоничному физическому развитию обучающихся, формированию общей культуры личности обучающегося, его социализации,  воспитанию у обучающихся потребностей в здоровом образе жизни,  использует здоровьесберегающие технологии в преподавании, разнообразные формы, приемы, методы и средства обучения, в том числе обучение по индивидуальным учебным планам и программам в рамках федеральных государственных образовательных стандартов начального общего образования обучающихся с ОВЗ и основного общего образования, современные образовательные технологии, включая информационные, а также цифровые образовательные ресурсы.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Выполняет требования речевого и фонетического режимов специального общеобразовательного учреждения. 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Проводит учебные занятия, опираясь на достижения в области педагогической и психологической наук, коррекционной педагогики, возрастной психологии и школьной гигиены, а также современных информационных технологий, специальных  и общих методик обучения.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Обоснованно выбирает программы и УМК. Планирует и осуществляет образовательный процесс в соответствии с Адаптированной основной образовательной программой общеобразовательного учреждения, разрабатывает рабочую программу по предмету, курсу и обеспечивает ее выполнение, организуя и поддерживая разнообразные виды деятельности обучающихся, ориентируясь развитие нравственно-волевых качеств  личности обучающихся, их мотивации, познавательных интересов, учебных возможностей и возможностей их здоровья, физических способностей.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2.6.Организует физкультурно-оздоровительную  деятельность  с обучающимися,  осуществляет связь обучения по предмету с практикой, обсуждает с обучающимися актуальные события современности.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2.7.Обеспечивает достижение и подтверждение обучающимися уровней их  физического развития.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2.8.Оценивает эффективность и результаты обучения обучающихся по  предмету, учитывая выполнение нормативов физической нагрузки, освоение навыков и техники выполнения физических упражнений, овладение игровыми приемами и знаниями правил игры,  развитие познавательного интереса обучающихся, формирование  их потребностей в здоровом образе жизни.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2.9.Соблюдает права и свободы обучающихся, уважает человеческое достоинство обучающихся, заботится о позитивном имидже учреждения.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Проходит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2.11.Вносит предложения по совершенствованию образовательного процесса в образовательном учреждении.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2.12.Участвует в деятельности  педагогического и иных советов ОУ, а также в деятельности методических объединений и других формах методической работы.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2.13.Обеспечивает охрану жизни и здоровья, обучающихся во время образовательного процесса.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безопасности, осуществляет инструктажи по безопасности жизнедеятельности, ведет соответствующую нормативной базе документацию.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2.14.Осуществляет связь с родителями (лицами их заменяющими).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В соответствии с графиком дежурства по школе-интернату осуществляет  дежурства во время перемен между уроками.  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2.16.Приходит на уроки за 15 минут до начала уроков и уходит через 15 минут после их окончания.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2.17.Контролирует наличие у учащихся спортивной формы, спортивной обуви.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2.18.Участвует в формировании здоровьесберегающего пространства в учреждении.  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 Содействует сохранению здоровья воспитанников, участвуя в организации мероприятий спортивно-оздоровительного характера.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 .Осуществляет связи с учреждениями спорта, дополнительного образования спортивной направленности.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 Допускает в установленном порядке на уроки представителей администрации школы-интерната в целях контроля и оценки его деятельности.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2.23.По распоряжению директора  заменяет уроки временно отсутствующих учителей.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 Проходит периодические медицинские обследования.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2.25.Организует совместно с коллегами проведение предметных недель, обеспечивает внеклассную работу с учащимися  по предмету. 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08" w:rsidRDefault="001A2B08" w:rsidP="00DE2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Права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3.Учитель физической культуры  имеет право: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3.1.Участвовать в управлении школой-интернатом  в порядке, определенном Уставом учреждения.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3.2.На защиту профессиональной чести и достоинства.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3.3.Знакомиться с жалобами и другими документами, содержащими оценку его деятельности, давать  по ним объяснения.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3.4.На стимулирование за качество предоставляемых услуг.</w:t>
      </w:r>
    </w:p>
    <w:p w:rsidR="001A2B08" w:rsidRDefault="001A2B08" w:rsidP="00DE27D3">
      <w:pPr>
        <w:pStyle w:val="BodyText2"/>
        <w:ind w:right="-625" w:firstLine="708"/>
      </w:pPr>
      <w:r>
        <w:t xml:space="preserve">Учитель физической культуры  пользуется всеми трудовыми правами в соответствии с </w:t>
      </w:r>
    </w:p>
    <w:p w:rsidR="001A2B08" w:rsidRDefault="001A2B08" w:rsidP="00DE27D3">
      <w:pPr>
        <w:pStyle w:val="BodyText2"/>
        <w:ind w:right="-625" w:firstLine="708"/>
      </w:pPr>
      <w:r>
        <w:t>Трудовым кодексом Российской Федерации.</w:t>
      </w:r>
    </w:p>
    <w:p w:rsidR="001A2B08" w:rsidRDefault="001A2B08" w:rsidP="00DE27D3">
      <w:pPr>
        <w:pStyle w:val="BodyText2"/>
        <w:ind w:right="-625" w:firstLine="708"/>
      </w:pPr>
    </w:p>
    <w:p w:rsidR="001A2B08" w:rsidRDefault="001A2B08" w:rsidP="00DE2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4.Ответственность</w:t>
      </w:r>
    </w:p>
    <w:p w:rsidR="001A2B08" w:rsidRDefault="001A2B08" w:rsidP="00DE2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4.1.В установленном законодательством РФ порядке, учитель  физической культуры  несет ответственность: 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жизнь и здоровье обучающихся во время образовательного процесса и на переменах;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реализацию не в полном объеме требований Адаптированной основной  образовательной программы ГБОУ и рабочих программ;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 нарушение прав и свобод, унижение  чести и достоинства обучающихся; 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неисполнение или ненадлежащее исполнение без уважительных причин Устава учреждения  и Правил внутреннего трудового распорядка, законных распоряжений директора, норм локальных актов, своих должностных обязанностей.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4.2.За применение, в том числе однократное, методов воспитания, связанных с физическим или психическим насилием над личностью обучающихся, а также за совершение иного аморального проступка учитель физической культуры может быть освобожден от занимаемой должности в соответствии с трудовым законодательством.</w:t>
      </w:r>
    </w:p>
    <w:p w:rsidR="001A2B08" w:rsidRDefault="001A2B08" w:rsidP="00DE27D3">
      <w:pPr>
        <w:pStyle w:val="1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4.3. За нарушение законодательных и нормативных актов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учитель  физической культуры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1A2B08" w:rsidRDefault="001A2B08" w:rsidP="00DE2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физической культуры работает в режиме выполнения объема установленной ему учебной нагрузки в соответствии с расписанием, участия в обязательных плановых мероприятиях и самопланировании обязательной деятельности,  на которую не установлены нормы выработки.</w:t>
      </w:r>
    </w:p>
    <w:p w:rsidR="001A2B08" w:rsidRDefault="001A2B08" w:rsidP="00DE2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каникул, не совпадающий с отпуском, привлекается администрацией к педагогической, методической или организационной работе в пределах времени, не превышающего учебной нагрузки до начала каникул.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Заменяет в установленном порядке временно отсутствующих учителей на условиях почасовой оплаты и тарификации (в зависимости от срока замены).</w:t>
      </w: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08" w:rsidRDefault="001A2B08" w:rsidP="00DE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08" w:rsidRPr="00902EB2" w:rsidRDefault="001A2B08" w:rsidP="005525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Ознакомился и  получил на руки  экземпляр _____________________________________</w:t>
      </w:r>
    </w:p>
    <w:sectPr w:rsidR="001A2B08" w:rsidRPr="00902EB2" w:rsidSect="00E102AB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B08" w:rsidRDefault="001A2B08" w:rsidP="00A67399">
      <w:pPr>
        <w:spacing w:after="0" w:line="240" w:lineRule="auto"/>
      </w:pPr>
      <w:r>
        <w:separator/>
      </w:r>
    </w:p>
  </w:endnote>
  <w:endnote w:type="continuationSeparator" w:id="1">
    <w:p w:rsidR="001A2B08" w:rsidRDefault="001A2B08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B08" w:rsidRDefault="001A2B08" w:rsidP="00A67399">
      <w:pPr>
        <w:spacing w:after="0" w:line="240" w:lineRule="auto"/>
      </w:pPr>
      <w:r>
        <w:separator/>
      </w:r>
    </w:p>
  </w:footnote>
  <w:footnote w:type="continuationSeparator" w:id="1">
    <w:p w:rsidR="001A2B08" w:rsidRDefault="001A2B08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7FB"/>
    <w:rsid w:val="0008136D"/>
    <w:rsid w:val="000B62DC"/>
    <w:rsid w:val="000F4A2E"/>
    <w:rsid w:val="000F75B3"/>
    <w:rsid w:val="0012167D"/>
    <w:rsid w:val="001425EC"/>
    <w:rsid w:val="00144C11"/>
    <w:rsid w:val="00163971"/>
    <w:rsid w:val="00167123"/>
    <w:rsid w:val="001A2B08"/>
    <w:rsid w:val="001F1F18"/>
    <w:rsid w:val="00205B73"/>
    <w:rsid w:val="002C10DA"/>
    <w:rsid w:val="002E229B"/>
    <w:rsid w:val="002F255F"/>
    <w:rsid w:val="003106F2"/>
    <w:rsid w:val="00317C35"/>
    <w:rsid w:val="00357C28"/>
    <w:rsid w:val="003D132B"/>
    <w:rsid w:val="00402C27"/>
    <w:rsid w:val="004129AC"/>
    <w:rsid w:val="00425860"/>
    <w:rsid w:val="0042672F"/>
    <w:rsid w:val="00435C9F"/>
    <w:rsid w:val="004549DD"/>
    <w:rsid w:val="00457F45"/>
    <w:rsid w:val="004966DD"/>
    <w:rsid w:val="004B5FA0"/>
    <w:rsid w:val="004B67FB"/>
    <w:rsid w:val="004D7F18"/>
    <w:rsid w:val="004F5924"/>
    <w:rsid w:val="004F63AD"/>
    <w:rsid w:val="00502F90"/>
    <w:rsid w:val="00505852"/>
    <w:rsid w:val="00515F9D"/>
    <w:rsid w:val="00551CA6"/>
    <w:rsid w:val="0055256F"/>
    <w:rsid w:val="00583F62"/>
    <w:rsid w:val="0059642D"/>
    <w:rsid w:val="005A1911"/>
    <w:rsid w:val="005A2C92"/>
    <w:rsid w:val="005F6771"/>
    <w:rsid w:val="00611486"/>
    <w:rsid w:val="00684AB9"/>
    <w:rsid w:val="0069186B"/>
    <w:rsid w:val="006B6778"/>
    <w:rsid w:val="00703669"/>
    <w:rsid w:val="00720EAB"/>
    <w:rsid w:val="00734B9F"/>
    <w:rsid w:val="0074135E"/>
    <w:rsid w:val="00762942"/>
    <w:rsid w:val="00772F68"/>
    <w:rsid w:val="00774ED0"/>
    <w:rsid w:val="00775F25"/>
    <w:rsid w:val="00780D1C"/>
    <w:rsid w:val="0078536F"/>
    <w:rsid w:val="00785F27"/>
    <w:rsid w:val="007908AA"/>
    <w:rsid w:val="0082196F"/>
    <w:rsid w:val="00826889"/>
    <w:rsid w:val="008521EB"/>
    <w:rsid w:val="0086400D"/>
    <w:rsid w:val="008A2F24"/>
    <w:rsid w:val="008D4127"/>
    <w:rsid w:val="008D6B3A"/>
    <w:rsid w:val="008F0E49"/>
    <w:rsid w:val="00902EB2"/>
    <w:rsid w:val="009173AA"/>
    <w:rsid w:val="00961998"/>
    <w:rsid w:val="009964CC"/>
    <w:rsid w:val="009A4AC3"/>
    <w:rsid w:val="009D2D9A"/>
    <w:rsid w:val="009E19FA"/>
    <w:rsid w:val="00A17D0C"/>
    <w:rsid w:val="00A67399"/>
    <w:rsid w:val="00A743C9"/>
    <w:rsid w:val="00A822F2"/>
    <w:rsid w:val="00A85235"/>
    <w:rsid w:val="00A90D15"/>
    <w:rsid w:val="00AB6FC5"/>
    <w:rsid w:val="00B06FA8"/>
    <w:rsid w:val="00B2178A"/>
    <w:rsid w:val="00B50BBC"/>
    <w:rsid w:val="00B6674F"/>
    <w:rsid w:val="00B767D2"/>
    <w:rsid w:val="00B7681C"/>
    <w:rsid w:val="00B80488"/>
    <w:rsid w:val="00B85559"/>
    <w:rsid w:val="00C06796"/>
    <w:rsid w:val="00C33D08"/>
    <w:rsid w:val="00C42030"/>
    <w:rsid w:val="00C73F44"/>
    <w:rsid w:val="00C84910"/>
    <w:rsid w:val="00CB2CAF"/>
    <w:rsid w:val="00D00BED"/>
    <w:rsid w:val="00D070F8"/>
    <w:rsid w:val="00D11F63"/>
    <w:rsid w:val="00D16BD7"/>
    <w:rsid w:val="00D23B03"/>
    <w:rsid w:val="00D32966"/>
    <w:rsid w:val="00D72415"/>
    <w:rsid w:val="00D85852"/>
    <w:rsid w:val="00DA68C0"/>
    <w:rsid w:val="00DB3720"/>
    <w:rsid w:val="00DD3C61"/>
    <w:rsid w:val="00DE27D3"/>
    <w:rsid w:val="00DF3D98"/>
    <w:rsid w:val="00DF3E81"/>
    <w:rsid w:val="00E02B74"/>
    <w:rsid w:val="00E102AB"/>
    <w:rsid w:val="00E371D2"/>
    <w:rsid w:val="00E418D5"/>
    <w:rsid w:val="00E45DC9"/>
    <w:rsid w:val="00E61C6A"/>
    <w:rsid w:val="00E654C5"/>
    <w:rsid w:val="00E6575B"/>
    <w:rsid w:val="00E76983"/>
    <w:rsid w:val="00E85358"/>
    <w:rsid w:val="00E96DA1"/>
    <w:rsid w:val="00EB2BEE"/>
    <w:rsid w:val="00EC640F"/>
    <w:rsid w:val="00ED7794"/>
    <w:rsid w:val="00F154B9"/>
    <w:rsid w:val="00F33367"/>
    <w:rsid w:val="00F575BC"/>
    <w:rsid w:val="00F93AD7"/>
    <w:rsid w:val="00FA5648"/>
    <w:rsid w:val="00FC3809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B9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399"/>
  </w:style>
  <w:style w:type="paragraph" w:styleId="Footer">
    <w:name w:val="footer"/>
    <w:basedOn w:val="Normal"/>
    <w:link w:val="FooterChar"/>
    <w:uiPriority w:val="99"/>
    <w:semiHidden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399"/>
  </w:style>
  <w:style w:type="paragraph" w:customStyle="1" w:styleId="1">
    <w:name w:val="Обычный1"/>
    <w:uiPriority w:val="99"/>
    <w:rsid w:val="000F75B3"/>
    <w:pPr>
      <w:snapToGrid w:val="0"/>
    </w:pPr>
    <w:rPr>
      <w:rFonts w:ascii="Courier" w:eastAsia="Times New Roman" w:hAnsi="Courier" w:cs="Courier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2196F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1"/>
    <w:uiPriority w:val="99"/>
    <w:rsid w:val="00DE27D3"/>
    <w:pPr>
      <w:spacing w:after="0" w:line="240" w:lineRule="auto"/>
      <w:ind w:right="-483" w:firstLine="284"/>
    </w:pPr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lang w:val="ru-RU"/>
    </w:rPr>
  </w:style>
  <w:style w:type="character" w:customStyle="1" w:styleId="BodyText2Char1">
    <w:name w:val="Body Text 2 Char1"/>
    <w:basedOn w:val="DefaultParagraphFont"/>
    <w:link w:val="BodyText2"/>
    <w:uiPriority w:val="99"/>
    <w:rsid w:val="00DE27D3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1519</Words>
  <Characters>8662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subject/>
  <dc:creator>Алекс</dc:creator>
  <cp:keywords/>
  <dc:description/>
  <cp:lastModifiedBy>User</cp:lastModifiedBy>
  <cp:revision>3</cp:revision>
  <cp:lastPrinted>2017-10-17T15:15:00Z</cp:lastPrinted>
  <dcterms:created xsi:type="dcterms:W3CDTF">2017-01-21T03:49:00Z</dcterms:created>
  <dcterms:modified xsi:type="dcterms:W3CDTF">2017-10-17T15:18:00Z</dcterms:modified>
</cp:coreProperties>
</file>