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80F" w:rsidRPr="00000CA1" w:rsidRDefault="00000CA1">
      <w:pPr>
        <w:pStyle w:val="Heading10"/>
        <w:keepNext/>
        <w:keepLines/>
        <w:shd w:val="clear" w:color="auto" w:fill="auto"/>
        <w:spacing w:after="726" w:line="380" w:lineRule="exact"/>
        <w:ind w:right="500"/>
        <w:rPr>
          <w:rFonts w:ascii="Agency FB" w:hAnsi="Agency FB"/>
        </w:rPr>
      </w:pPr>
      <w:bookmarkStart w:id="0" w:name="bookmark0"/>
      <w:r w:rsidRPr="00000CA1">
        <w:rPr>
          <w:rStyle w:val="Heading115ptNotItalicSpacing-1pt"/>
          <w:rFonts w:ascii="Agency FB" w:hAnsi="Agency FB"/>
          <w:b/>
          <w:bCs/>
        </w:rPr>
        <w:t xml:space="preserve">« </w:t>
      </w:r>
      <w:r w:rsidRPr="00000CA1">
        <w:rPr>
          <w:rStyle w:val="Heading115ptNotItalicSpacing-1pt"/>
          <w:rFonts w:ascii="Arial" w:hAnsi="Arial" w:cs="Arial"/>
          <w:b/>
          <w:bCs/>
        </w:rPr>
        <w:t>В</w:t>
      </w:r>
      <w:r w:rsidRPr="00000CA1">
        <w:rPr>
          <w:rStyle w:val="Heading115ptNotItalicSpacing-1pt"/>
          <w:rFonts w:ascii="Agency FB" w:hAnsi="Agency FB"/>
          <w:b/>
          <w:bCs/>
        </w:rPr>
        <w:t xml:space="preserve">  </w:t>
      </w:r>
      <w:r w:rsidRPr="00000CA1">
        <w:rPr>
          <w:rFonts w:ascii="Arial" w:hAnsi="Arial" w:cs="Arial"/>
        </w:rPr>
        <w:t>лесу</w:t>
      </w:r>
      <w:r w:rsidRPr="00000CA1">
        <w:rPr>
          <w:rFonts w:ascii="Agency FB" w:hAnsi="Agency FB"/>
        </w:rPr>
        <w:t xml:space="preserve"> </w:t>
      </w:r>
      <w:r w:rsidRPr="00000CA1">
        <w:rPr>
          <w:rFonts w:ascii="Arial" w:hAnsi="Arial" w:cs="Arial"/>
        </w:rPr>
        <w:t>и</w:t>
      </w:r>
      <w:r w:rsidRPr="00000CA1">
        <w:rPr>
          <w:rFonts w:ascii="Agency FB" w:hAnsi="Agency FB"/>
        </w:rPr>
        <w:t xml:space="preserve"> </w:t>
      </w:r>
      <w:r w:rsidRPr="00000CA1">
        <w:rPr>
          <w:rFonts w:ascii="Arial" w:hAnsi="Arial" w:cs="Arial"/>
        </w:rPr>
        <w:t>на</w:t>
      </w:r>
      <w:r w:rsidRPr="00000CA1">
        <w:rPr>
          <w:rFonts w:ascii="Agency FB" w:hAnsi="Agency FB"/>
        </w:rPr>
        <w:t xml:space="preserve"> </w:t>
      </w:r>
      <w:r w:rsidRPr="00000CA1">
        <w:rPr>
          <w:rFonts w:ascii="Arial" w:hAnsi="Arial" w:cs="Arial"/>
        </w:rPr>
        <w:t>воде</w:t>
      </w:r>
      <w:r w:rsidRPr="00000CA1">
        <w:rPr>
          <w:rFonts w:ascii="Agency FB" w:hAnsi="Agency FB"/>
        </w:rPr>
        <w:t xml:space="preserve"> </w:t>
      </w:r>
      <w:r w:rsidRPr="00000CA1">
        <w:rPr>
          <w:rFonts w:ascii="Arial" w:hAnsi="Arial" w:cs="Arial"/>
        </w:rPr>
        <w:t>будем</w:t>
      </w:r>
      <w:r w:rsidRPr="00000CA1">
        <w:rPr>
          <w:rFonts w:ascii="Agency FB" w:hAnsi="Agency FB"/>
        </w:rPr>
        <w:t xml:space="preserve"> </w:t>
      </w:r>
      <w:r w:rsidRPr="00000CA1">
        <w:rPr>
          <w:rFonts w:ascii="Arial" w:hAnsi="Arial" w:cs="Arial"/>
        </w:rPr>
        <w:t>в</w:t>
      </w:r>
      <w:r w:rsidRPr="00000CA1">
        <w:rPr>
          <w:rFonts w:ascii="Agency FB" w:hAnsi="Agency FB"/>
        </w:rPr>
        <w:t xml:space="preserve"> </w:t>
      </w:r>
      <w:r w:rsidRPr="00000CA1">
        <w:rPr>
          <w:rFonts w:ascii="Arial" w:hAnsi="Arial" w:cs="Arial"/>
        </w:rPr>
        <w:t>б</w:t>
      </w:r>
      <w:r w:rsidR="009466AD" w:rsidRPr="00000CA1">
        <w:rPr>
          <w:rFonts w:ascii="Arial" w:hAnsi="Arial" w:cs="Arial"/>
        </w:rPr>
        <w:t>езопасности</w:t>
      </w:r>
      <w:r w:rsidR="009466AD" w:rsidRPr="00000CA1">
        <w:rPr>
          <w:rFonts w:ascii="Agency FB" w:hAnsi="Agency FB"/>
        </w:rPr>
        <w:t xml:space="preserve"> </w:t>
      </w:r>
      <w:r w:rsidR="009466AD" w:rsidRPr="00000CA1">
        <w:rPr>
          <w:rFonts w:ascii="Arial" w:hAnsi="Arial" w:cs="Arial"/>
        </w:rPr>
        <w:t>везде</w:t>
      </w:r>
      <w:r w:rsidR="009466AD" w:rsidRPr="00000CA1">
        <w:rPr>
          <w:rFonts w:ascii="Agency FB" w:hAnsi="Agency FB"/>
        </w:rPr>
        <w:t>"</w:t>
      </w:r>
      <w:bookmarkEnd w:id="0"/>
    </w:p>
    <w:p w:rsidR="0014680F" w:rsidRPr="00000CA1" w:rsidRDefault="00000CA1">
      <w:pPr>
        <w:pStyle w:val="Bodytext30"/>
        <w:shd w:val="clear" w:color="auto" w:fill="auto"/>
        <w:spacing w:before="0" w:after="343" w:line="200" w:lineRule="exact"/>
        <w:rPr>
          <w:sz w:val="32"/>
          <w:szCs w:val="32"/>
        </w:rPr>
      </w:pPr>
      <w:r>
        <w:rPr>
          <w:sz w:val="32"/>
          <w:szCs w:val="32"/>
        </w:rPr>
        <w:t>Ц</w:t>
      </w:r>
      <w:r w:rsidR="009466AD" w:rsidRPr="00000CA1">
        <w:rPr>
          <w:sz w:val="32"/>
          <w:szCs w:val="32"/>
        </w:rPr>
        <w:t>ель:</w:t>
      </w:r>
    </w:p>
    <w:p w:rsidR="0014680F" w:rsidRPr="00000CA1" w:rsidRDefault="009466AD">
      <w:pPr>
        <w:pStyle w:val="Bodytext20"/>
        <w:numPr>
          <w:ilvl w:val="0"/>
          <w:numId w:val="1"/>
        </w:numPr>
        <w:shd w:val="clear" w:color="auto" w:fill="auto"/>
        <w:tabs>
          <w:tab w:val="left" w:pos="792"/>
        </w:tabs>
        <w:spacing w:before="0"/>
        <w:ind w:left="800"/>
        <w:rPr>
          <w:sz w:val="32"/>
          <w:szCs w:val="32"/>
        </w:rPr>
      </w:pPr>
      <w:r w:rsidRPr="00000CA1">
        <w:rPr>
          <w:sz w:val="32"/>
          <w:szCs w:val="32"/>
        </w:rPr>
        <w:t>Закрепить знания учащихся о причинах возникновения лесных пожаров и правилах пожарной безопасности.</w:t>
      </w:r>
    </w:p>
    <w:p w:rsidR="0014680F" w:rsidRPr="00000CA1" w:rsidRDefault="009466AD">
      <w:pPr>
        <w:pStyle w:val="Bodytext20"/>
        <w:numPr>
          <w:ilvl w:val="0"/>
          <w:numId w:val="1"/>
        </w:numPr>
        <w:shd w:val="clear" w:color="auto" w:fill="auto"/>
        <w:tabs>
          <w:tab w:val="left" w:pos="792"/>
        </w:tabs>
        <w:spacing w:before="0" w:line="278" w:lineRule="exact"/>
        <w:ind w:left="460" w:firstLine="0"/>
        <w:jc w:val="both"/>
        <w:rPr>
          <w:sz w:val="32"/>
          <w:szCs w:val="32"/>
        </w:rPr>
      </w:pPr>
      <w:r w:rsidRPr="00000CA1">
        <w:rPr>
          <w:sz w:val="32"/>
          <w:szCs w:val="32"/>
        </w:rPr>
        <w:t>Научить учащихся правильным действиям при возникновении лесного пожара.</w:t>
      </w:r>
    </w:p>
    <w:p w:rsidR="0014680F" w:rsidRPr="00000CA1" w:rsidRDefault="009466AD">
      <w:pPr>
        <w:pStyle w:val="Bodytext20"/>
        <w:numPr>
          <w:ilvl w:val="0"/>
          <w:numId w:val="1"/>
        </w:numPr>
        <w:shd w:val="clear" w:color="auto" w:fill="auto"/>
        <w:tabs>
          <w:tab w:val="left" w:pos="792"/>
        </w:tabs>
        <w:spacing w:before="0" w:line="278" w:lineRule="exact"/>
        <w:ind w:left="800"/>
        <w:rPr>
          <w:sz w:val="32"/>
          <w:szCs w:val="32"/>
        </w:rPr>
      </w:pPr>
      <w:r w:rsidRPr="00000CA1">
        <w:rPr>
          <w:sz w:val="32"/>
          <w:szCs w:val="32"/>
        </w:rPr>
        <w:t xml:space="preserve">Развивать память, </w:t>
      </w:r>
      <w:r w:rsidRPr="00000CA1">
        <w:rPr>
          <w:sz w:val="32"/>
          <w:szCs w:val="32"/>
        </w:rPr>
        <w:t>сообразительность, находчивость: сформировать у учащихся представление о правильном, безопасном поведении на воде, создать условия для формирования таких личностных качеств как:</w:t>
      </w:r>
    </w:p>
    <w:p w:rsidR="0014680F" w:rsidRPr="00000CA1" w:rsidRDefault="00000CA1">
      <w:pPr>
        <w:pStyle w:val="Bodytext20"/>
        <w:shd w:val="clear" w:color="auto" w:fill="auto"/>
        <w:spacing w:before="0" w:line="557" w:lineRule="exact"/>
        <w:ind w:left="800" w:firstLine="0"/>
        <w:rPr>
          <w:sz w:val="32"/>
          <w:szCs w:val="32"/>
        </w:rPr>
      </w:pPr>
      <w:r>
        <w:rPr>
          <w:sz w:val="32"/>
          <w:szCs w:val="32"/>
        </w:rPr>
        <w:t>Осторожност</w:t>
      </w:r>
      <w:r w:rsidR="009466AD" w:rsidRPr="00000CA1">
        <w:rPr>
          <w:sz w:val="32"/>
          <w:szCs w:val="32"/>
        </w:rPr>
        <w:t>ь;</w:t>
      </w:r>
    </w:p>
    <w:p w:rsidR="0014680F" w:rsidRPr="00000CA1" w:rsidRDefault="009466AD">
      <w:pPr>
        <w:pStyle w:val="Bodytext20"/>
        <w:shd w:val="clear" w:color="auto" w:fill="auto"/>
        <w:spacing w:before="0" w:line="557" w:lineRule="exact"/>
        <w:ind w:left="800" w:firstLine="0"/>
        <w:rPr>
          <w:sz w:val="32"/>
          <w:szCs w:val="32"/>
        </w:rPr>
      </w:pPr>
      <w:r w:rsidRPr="00000CA1">
        <w:rPr>
          <w:sz w:val="32"/>
          <w:szCs w:val="32"/>
        </w:rPr>
        <w:t>Самообладание;</w:t>
      </w:r>
    </w:p>
    <w:p w:rsidR="0014680F" w:rsidRPr="00000CA1" w:rsidRDefault="009466AD">
      <w:pPr>
        <w:pStyle w:val="Bodytext20"/>
        <w:shd w:val="clear" w:color="auto" w:fill="auto"/>
        <w:spacing w:before="0" w:line="557" w:lineRule="exact"/>
        <w:ind w:left="800" w:firstLine="0"/>
        <w:rPr>
          <w:sz w:val="32"/>
          <w:szCs w:val="32"/>
        </w:rPr>
      </w:pPr>
      <w:r w:rsidRPr="00000CA1">
        <w:rPr>
          <w:sz w:val="32"/>
          <w:szCs w:val="32"/>
        </w:rPr>
        <w:t>Ответственность;</w:t>
      </w:r>
    </w:p>
    <w:p w:rsidR="0014680F" w:rsidRPr="00000CA1" w:rsidRDefault="009466AD">
      <w:pPr>
        <w:pStyle w:val="Bodytext20"/>
        <w:shd w:val="clear" w:color="auto" w:fill="auto"/>
        <w:spacing w:before="0" w:line="557" w:lineRule="exact"/>
        <w:ind w:left="800" w:firstLine="0"/>
        <w:rPr>
          <w:sz w:val="32"/>
          <w:szCs w:val="32"/>
        </w:rPr>
      </w:pPr>
      <w:r w:rsidRPr="00000CA1">
        <w:rPr>
          <w:sz w:val="32"/>
          <w:szCs w:val="32"/>
        </w:rPr>
        <w:t>Уважение к себе и окружающим;</w:t>
      </w:r>
    </w:p>
    <w:p w:rsidR="0014680F" w:rsidRPr="00000CA1" w:rsidRDefault="009466AD">
      <w:pPr>
        <w:pStyle w:val="Bodytext20"/>
        <w:shd w:val="clear" w:color="auto" w:fill="auto"/>
        <w:spacing w:before="0" w:line="557" w:lineRule="exact"/>
        <w:ind w:left="800" w:firstLine="0"/>
        <w:rPr>
          <w:sz w:val="32"/>
          <w:szCs w:val="32"/>
        </w:rPr>
      </w:pPr>
      <w:r w:rsidRPr="00000CA1">
        <w:rPr>
          <w:sz w:val="32"/>
          <w:szCs w:val="32"/>
        </w:rPr>
        <w:t>К</w:t>
      </w:r>
      <w:r w:rsidRPr="00000CA1">
        <w:rPr>
          <w:sz w:val="32"/>
          <w:szCs w:val="32"/>
        </w:rPr>
        <w:t>оммуникативность.</w:t>
      </w:r>
    </w:p>
    <w:p w:rsidR="0014680F" w:rsidRPr="00000CA1" w:rsidRDefault="009466AD">
      <w:pPr>
        <w:pStyle w:val="Bodytext40"/>
        <w:shd w:val="clear" w:color="auto" w:fill="auto"/>
        <w:rPr>
          <w:sz w:val="32"/>
          <w:szCs w:val="32"/>
        </w:rPr>
      </w:pPr>
      <w:r w:rsidRPr="00000CA1">
        <w:rPr>
          <w:sz w:val="32"/>
          <w:szCs w:val="32"/>
        </w:rPr>
        <w:t>Учитель:</w:t>
      </w:r>
    </w:p>
    <w:p w:rsidR="0014680F" w:rsidRPr="00000CA1" w:rsidRDefault="009466AD">
      <w:pPr>
        <w:pStyle w:val="Bodytext30"/>
        <w:shd w:val="clear" w:color="auto" w:fill="auto"/>
        <w:spacing w:before="0" w:after="89" w:line="200" w:lineRule="exact"/>
        <w:rPr>
          <w:sz w:val="32"/>
          <w:szCs w:val="32"/>
        </w:rPr>
      </w:pPr>
      <w:r w:rsidRPr="00000CA1">
        <w:rPr>
          <w:sz w:val="32"/>
          <w:szCs w:val="32"/>
        </w:rPr>
        <w:t>(Вступительное слово:</w:t>
      </w:r>
    </w:p>
    <w:p w:rsidR="0014680F" w:rsidRPr="00000CA1" w:rsidRDefault="009466AD">
      <w:pPr>
        <w:pStyle w:val="Bodytext20"/>
        <w:shd w:val="clear" w:color="auto" w:fill="auto"/>
        <w:spacing w:before="0" w:after="60"/>
        <w:ind w:firstLine="0"/>
        <w:rPr>
          <w:sz w:val="32"/>
          <w:szCs w:val="32"/>
        </w:rPr>
      </w:pPr>
      <w:r w:rsidRPr="00000CA1">
        <w:rPr>
          <w:sz w:val="32"/>
          <w:szCs w:val="32"/>
        </w:rPr>
        <w:t>В древние времена зажечь огонь было тяжело, и люди постоянно поддерживали его в костре или очаге. В наши дни, чтобы зажечь огонь, достаточно чиркнуть спичкой, а вот чтобы потушить полыхающие от пожара лесные</w:t>
      </w:r>
      <w:r w:rsidRPr="00000CA1">
        <w:rPr>
          <w:sz w:val="32"/>
          <w:szCs w:val="32"/>
        </w:rPr>
        <w:t xml:space="preserve"> массивы требуются нечеловеческие усилия, огромные силы и средства. Ежегодно лесные пожары наносят колоссальный ущерб экономике государства.</w:t>
      </w:r>
    </w:p>
    <w:p w:rsidR="0014680F" w:rsidRPr="00000CA1" w:rsidRDefault="009466AD">
      <w:pPr>
        <w:pStyle w:val="Bodytext20"/>
        <w:shd w:val="clear" w:color="auto" w:fill="auto"/>
        <w:spacing w:before="0" w:after="60"/>
        <w:ind w:firstLine="0"/>
        <w:rPr>
          <w:sz w:val="32"/>
          <w:szCs w:val="32"/>
        </w:rPr>
      </w:pPr>
      <w:r w:rsidRPr="00000CA1">
        <w:rPr>
          <w:sz w:val="32"/>
          <w:szCs w:val="32"/>
        </w:rPr>
        <w:t>Основной причиной возникновения лесных пожаров является безответственное отношение людей, которые не проявляют в ле</w:t>
      </w:r>
      <w:r w:rsidRPr="00000CA1">
        <w:rPr>
          <w:sz w:val="32"/>
          <w:szCs w:val="32"/>
        </w:rPr>
        <w:t>су должной осторожности при пользовании огнём, особенно в пожароопасный сезон.</w:t>
      </w:r>
    </w:p>
    <w:p w:rsidR="0014680F" w:rsidRPr="00000CA1" w:rsidRDefault="009466AD">
      <w:pPr>
        <w:pStyle w:val="Bodytext20"/>
        <w:shd w:val="clear" w:color="auto" w:fill="auto"/>
        <w:spacing w:before="0" w:after="420"/>
        <w:ind w:firstLine="0"/>
        <w:rPr>
          <w:sz w:val="32"/>
          <w:szCs w:val="32"/>
        </w:rPr>
      </w:pPr>
      <w:r w:rsidRPr="00000CA1">
        <w:rPr>
          <w:sz w:val="32"/>
          <w:szCs w:val="32"/>
        </w:rPr>
        <w:t>В нашей жизни встречается еще такая стихия, как вода.Водные просторы занимают 70% территории Земли. Это природные водоемы (океаны, моря, озёра, реки). Можем ли мы прожить без во</w:t>
      </w:r>
      <w:r w:rsidRPr="00000CA1">
        <w:rPr>
          <w:sz w:val="32"/>
          <w:szCs w:val="32"/>
        </w:rPr>
        <w:t>ды? Нет. Воду мы пьем, используем для приготовления пищи, для стирки, мытья. Какое удовольствие мы получаем от купания в теплое время в воде? Вода для нас жизненная необходимость.</w:t>
      </w:r>
    </w:p>
    <w:p w:rsidR="0014680F" w:rsidRDefault="009466AD">
      <w:pPr>
        <w:pStyle w:val="Bodytext20"/>
        <w:shd w:val="clear" w:color="auto" w:fill="auto"/>
        <w:spacing w:before="0" w:after="119"/>
        <w:ind w:firstLine="0"/>
        <w:rPr>
          <w:sz w:val="32"/>
          <w:szCs w:val="32"/>
        </w:rPr>
      </w:pPr>
      <w:r w:rsidRPr="00000CA1">
        <w:rPr>
          <w:sz w:val="32"/>
          <w:szCs w:val="32"/>
        </w:rPr>
        <w:t xml:space="preserve">В то же время мы должны задуматься, что от воды ежегодно гибнут сотни тысяч </w:t>
      </w:r>
      <w:r w:rsidRPr="00000CA1">
        <w:rPr>
          <w:sz w:val="32"/>
          <w:szCs w:val="32"/>
        </w:rPr>
        <w:t>людей от стихийных бедствий (наводнений, штормов и других). Немалую долю составляют случаи нелепой гибели людей по причине незнания или грубого нарушения правил поведения на воде. Из этого мы можем сделать второй вывод, что вода для нас смертельная опаснос</w:t>
      </w:r>
      <w:r w:rsidRPr="00000CA1">
        <w:rPr>
          <w:sz w:val="32"/>
          <w:szCs w:val="32"/>
        </w:rPr>
        <w:t>ть. Сегодня мы с вами поговорим о том, как, наслаждаясь прелестями воды, не стать её жертвой.</w:t>
      </w:r>
    </w:p>
    <w:p w:rsidR="00C0439B" w:rsidRPr="00000CA1" w:rsidRDefault="00C0439B">
      <w:pPr>
        <w:pStyle w:val="Bodytext20"/>
        <w:shd w:val="clear" w:color="auto" w:fill="auto"/>
        <w:spacing w:before="0" w:after="119"/>
        <w:ind w:firstLine="0"/>
        <w:rPr>
          <w:sz w:val="32"/>
          <w:szCs w:val="32"/>
        </w:rPr>
      </w:pPr>
    </w:p>
    <w:p w:rsidR="0014680F" w:rsidRPr="00000CA1" w:rsidRDefault="00000CA1">
      <w:pPr>
        <w:pStyle w:val="Bodytext30"/>
        <w:shd w:val="clear" w:color="auto" w:fill="auto"/>
        <w:spacing w:before="0" w:after="308" w:line="200" w:lineRule="exact"/>
        <w:rPr>
          <w:sz w:val="32"/>
          <w:szCs w:val="32"/>
        </w:rPr>
      </w:pPr>
      <w:r>
        <w:rPr>
          <w:sz w:val="32"/>
          <w:szCs w:val="32"/>
        </w:rPr>
        <w:t>Причины лесных пож</w:t>
      </w:r>
      <w:r w:rsidR="009466AD" w:rsidRPr="00000CA1">
        <w:rPr>
          <w:sz w:val="32"/>
          <w:szCs w:val="32"/>
        </w:rPr>
        <w:t>аров:</w:t>
      </w:r>
    </w:p>
    <w:p w:rsidR="0014680F" w:rsidRPr="00000CA1" w:rsidRDefault="009466AD">
      <w:pPr>
        <w:pStyle w:val="Bodytext20"/>
        <w:numPr>
          <w:ilvl w:val="0"/>
          <w:numId w:val="1"/>
        </w:numPr>
        <w:shd w:val="clear" w:color="auto" w:fill="auto"/>
        <w:tabs>
          <w:tab w:val="left" w:pos="792"/>
        </w:tabs>
        <w:spacing w:before="0" w:line="240" w:lineRule="exact"/>
        <w:ind w:firstLine="0"/>
        <w:jc w:val="both"/>
        <w:rPr>
          <w:sz w:val="32"/>
          <w:szCs w:val="32"/>
        </w:rPr>
      </w:pPr>
      <w:r w:rsidRPr="00000CA1">
        <w:rPr>
          <w:sz w:val="32"/>
          <w:szCs w:val="32"/>
        </w:rPr>
        <w:t>удар молнии;</w:t>
      </w:r>
    </w:p>
    <w:p w:rsidR="0014680F" w:rsidRPr="00000CA1" w:rsidRDefault="009466AD">
      <w:pPr>
        <w:pStyle w:val="Bodytext20"/>
        <w:numPr>
          <w:ilvl w:val="0"/>
          <w:numId w:val="1"/>
        </w:numPr>
        <w:shd w:val="clear" w:color="auto" w:fill="auto"/>
        <w:tabs>
          <w:tab w:val="left" w:pos="792"/>
        </w:tabs>
        <w:spacing w:before="0" w:line="240" w:lineRule="exact"/>
        <w:ind w:firstLine="0"/>
        <w:jc w:val="both"/>
        <w:rPr>
          <w:sz w:val="32"/>
          <w:szCs w:val="32"/>
        </w:rPr>
      </w:pPr>
      <w:r w:rsidRPr="00000CA1">
        <w:rPr>
          <w:sz w:val="32"/>
          <w:szCs w:val="32"/>
        </w:rPr>
        <w:lastRenderedPageBreak/>
        <w:t>горячий пепел, вытряхнутый из курительной трубки;</w:t>
      </w:r>
    </w:p>
    <w:p w:rsidR="0049567A" w:rsidRPr="00000CA1" w:rsidRDefault="0049567A" w:rsidP="0049567A">
      <w:pPr>
        <w:pStyle w:val="Bodytext20"/>
        <w:shd w:val="clear" w:color="auto" w:fill="auto"/>
        <w:tabs>
          <w:tab w:val="left" w:pos="792"/>
        </w:tabs>
        <w:spacing w:before="0" w:line="240" w:lineRule="exact"/>
        <w:ind w:firstLine="0"/>
        <w:jc w:val="both"/>
        <w:rPr>
          <w:sz w:val="32"/>
          <w:szCs w:val="32"/>
        </w:rPr>
      </w:pPr>
    </w:p>
    <w:p w:rsidR="0049567A" w:rsidRPr="00000CA1" w:rsidRDefault="0049567A" w:rsidP="0049567A">
      <w:pPr>
        <w:pStyle w:val="Bodytext20"/>
        <w:shd w:val="clear" w:color="auto" w:fill="auto"/>
        <w:tabs>
          <w:tab w:val="left" w:pos="792"/>
        </w:tabs>
        <w:spacing w:before="0" w:line="240" w:lineRule="exact"/>
        <w:ind w:firstLine="0"/>
        <w:jc w:val="both"/>
        <w:rPr>
          <w:sz w:val="32"/>
          <w:szCs w:val="32"/>
        </w:rPr>
      </w:pPr>
    </w:p>
    <w:p w:rsidR="0049567A" w:rsidRPr="00000CA1" w:rsidRDefault="0049567A" w:rsidP="0049567A">
      <w:pPr>
        <w:pStyle w:val="Bodytext20"/>
        <w:numPr>
          <w:ilvl w:val="0"/>
          <w:numId w:val="2"/>
        </w:numPr>
        <w:shd w:val="clear" w:color="auto" w:fill="auto"/>
        <w:tabs>
          <w:tab w:val="left" w:pos="789"/>
        </w:tabs>
        <w:spacing w:before="0"/>
        <w:jc w:val="both"/>
        <w:rPr>
          <w:sz w:val="32"/>
          <w:szCs w:val="32"/>
        </w:rPr>
      </w:pPr>
      <w:r w:rsidRPr="00000CA1">
        <w:rPr>
          <w:sz w:val="32"/>
          <w:szCs w:val="32"/>
        </w:rPr>
        <w:t>зажигание травы под деревьями, на лесных полянах, лугах, на дачных участках;</w:t>
      </w:r>
    </w:p>
    <w:p w:rsidR="0049567A" w:rsidRPr="00000CA1" w:rsidRDefault="0049567A" w:rsidP="0049567A">
      <w:pPr>
        <w:pStyle w:val="Bodytext20"/>
        <w:numPr>
          <w:ilvl w:val="0"/>
          <w:numId w:val="2"/>
        </w:numPr>
        <w:shd w:val="clear" w:color="auto" w:fill="auto"/>
        <w:tabs>
          <w:tab w:val="left" w:pos="789"/>
        </w:tabs>
        <w:spacing w:before="0"/>
        <w:jc w:val="both"/>
        <w:rPr>
          <w:sz w:val="32"/>
          <w:szCs w:val="32"/>
        </w:rPr>
      </w:pPr>
      <w:r w:rsidRPr="00000CA1">
        <w:rPr>
          <w:sz w:val="32"/>
          <w:szCs w:val="32"/>
        </w:rPr>
        <w:t>брошенная горящая спичка;</w:t>
      </w:r>
    </w:p>
    <w:p w:rsidR="0049567A" w:rsidRPr="00000CA1" w:rsidRDefault="0049567A" w:rsidP="0049567A">
      <w:pPr>
        <w:pStyle w:val="Bodytext20"/>
        <w:numPr>
          <w:ilvl w:val="0"/>
          <w:numId w:val="2"/>
        </w:numPr>
        <w:shd w:val="clear" w:color="auto" w:fill="auto"/>
        <w:tabs>
          <w:tab w:val="left" w:pos="789"/>
        </w:tabs>
        <w:spacing w:before="0"/>
        <w:jc w:val="both"/>
        <w:rPr>
          <w:sz w:val="32"/>
          <w:szCs w:val="32"/>
        </w:rPr>
      </w:pPr>
      <w:r w:rsidRPr="00000CA1">
        <w:rPr>
          <w:sz w:val="32"/>
          <w:szCs w:val="32"/>
        </w:rPr>
        <w:t>непогашенный окурок;</w:t>
      </w:r>
    </w:p>
    <w:p w:rsidR="0049567A" w:rsidRPr="00000CA1" w:rsidRDefault="0049567A" w:rsidP="0049567A">
      <w:pPr>
        <w:pStyle w:val="Bodytext20"/>
        <w:numPr>
          <w:ilvl w:val="0"/>
          <w:numId w:val="2"/>
        </w:numPr>
        <w:shd w:val="clear" w:color="auto" w:fill="auto"/>
        <w:tabs>
          <w:tab w:val="left" w:pos="789"/>
          <w:tab w:val="left" w:pos="4626"/>
          <w:tab w:val="center" w:pos="5203"/>
          <w:tab w:val="left" w:pos="5941"/>
        </w:tabs>
        <w:spacing w:before="0"/>
        <w:jc w:val="both"/>
        <w:rPr>
          <w:sz w:val="32"/>
          <w:szCs w:val="32"/>
        </w:rPr>
      </w:pPr>
      <w:r w:rsidRPr="00000CA1">
        <w:rPr>
          <w:sz w:val="32"/>
          <w:szCs w:val="32"/>
        </w:rPr>
        <w:t>курение или пользование открытым</w:t>
      </w:r>
      <w:r w:rsidRPr="00000CA1">
        <w:rPr>
          <w:sz w:val="32"/>
          <w:szCs w:val="32"/>
        </w:rPr>
        <w:tab/>
        <w:t>гнём</w:t>
      </w:r>
      <w:r w:rsidRPr="00000CA1">
        <w:rPr>
          <w:sz w:val="32"/>
          <w:szCs w:val="32"/>
        </w:rPr>
        <w:tab/>
        <w:t>вблизи</w:t>
      </w:r>
      <w:r w:rsidRPr="00000CA1">
        <w:rPr>
          <w:sz w:val="32"/>
          <w:szCs w:val="32"/>
        </w:rPr>
        <w:tab/>
        <w:t>машин, заправляемых горючим;</w:t>
      </w:r>
    </w:p>
    <w:p w:rsidR="0049567A" w:rsidRPr="00000CA1" w:rsidRDefault="0049567A" w:rsidP="0049567A">
      <w:pPr>
        <w:pStyle w:val="Bodytext20"/>
        <w:numPr>
          <w:ilvl w:val="0"/>
          <w:numId w:val="2"/>
        </w:numPr>
        <w:shd w:val="clear" w:color="auto" w:fill="auto"/>
        <w:tabs>
          <w:tab w:val="left" w:pos="789"/>
        </w:tabs>
        <w:spacing w:before="0"/>
        <w:jc w:val="both"/>
        <w:rPr>
          <w:sz w:val="32"/>
          <w:szCs w:val="32"/>
        </w:rPr>
      </w:pPr>
      <w:r w:rsidRPr="00000CA1">
        <w:rPr>
          <w:sz w:val="32"/>
          <w:szCs w:val="32"/>
        </w:rPr>
        <w:t>непотушенный костёр;</w:t>
      </w:r>
    </w:p>
    <w:p w:rsidR="0049567A" w:rsidRDefault="0049567A" w:rsidP="00C0439B">
      <w:pPr>
        <w:pStyle w:val="Bodytext20"/>
        <w:numPr>
          <w:ilvl w:val="0"/>
          <w:numId w:val="2"/>
        </w:numPr>
        <w:shd w:val="clear" w:color="auto" w:fill="auto"/>
        <w:tabs>
          <w:tab w:val="left" w:pos="789"/>
          <w:tab w:val="right" w:pos="4512"/>
          <w:tab w:val="left" w:pos="4664"/>
          <w:tab w:val="right" w:pos="5837"/>
          <w:tab w:val="left" w:pos="5989"/>
          <w:tab w:val="right" w:pos="9235"/>
        </w:tabs>
        <w:spacing w:before="0"/>
        <w:jc w:val="both"/>
        <w:rPr>
          <w:sz w:val="32"/>
          <w:szCs w:val="32"/>
        </w:rPr>
      </w:pPr>
      <w:r w:rsidRPr="00000CA1">
        <w:rPr>
          <w:sz w:val="32"/>
          <w:szCs w:val="32"/>
        </w:rPr>
        <w:t>разведение костров без</w:t>
      </w:r>
      <w:r w:rsidRPr="00000CA1">
        <w:rPr>
          <w:sz w:val="32"/>
          <w:szCs w:val="32"/>
        </w:rPr>
        <w:tab/>
      </w:r>
      <w:r w:rsidR="00C0439B">
        <w:rPr>
          <w:sz w:val="32"/>
          <w:szCs w:val="32"/>
        </w:rPr>
        <w:t xml:space="preserve"> </w:t>
      </w:r>
      <w:r w:rsidRPr="00000CA1">
        <w:rPr>
          <w:sz w:val="32"/>
          <w:szCs w:val="32"/>
        </w:rPr>
        <w:t>соблюдения</w:t>
      </w:r>
      <w:r w:rsidR="00C0439B">
        <w:rPr>
          <w:sz w:val="32"/>
          <w:szCs w:val="32"/>
        </w:rPr>
        <w:t xml:space="preserve"> </w:t>
      </w:r>
      <w:r w:rsidR="00C0439B">
        <w:rPr>
          <w:sz w:val="32"/>
          <w:szCs w:val="32"/>
        </w:rPr>
        <w:tab/>
        <w:t xml:space="preserve">строгих мер </w:t>
      </w:r>
      <w:r w:rsidR="00C0439B">
        <w:rPr>
          <w:sz w:val="32"/>
          <w:szCs w:val="32"/>
        </w:rPr>
        <w:tab/>
        <w:t>безопас</w:t>
      </w:r>
      <w:r w:rsidRPr="00000CA1">
        <w:rPr>
          <w:sz w:val="32"/>
          <w:szCs w:val="32"/>
        </w:rPr>
        <w:t>ност</w:t>
      </w:r>
      <w:r w:rsidR="00C0439B">
        <w:rPr>
          <w:sz w:val="32"/>
          <w:szCs w:val="32"/>
        </w:rPr>
        <w:t xml:space="preserve">и; оставленные </w:t>
      </w:r>
      <w:r w:rsidRPr="00000CA1">
        <w:rPr>
          <w:sz w:val="32"/>
          <w:szCs w:val="32"/>
        </w:rPr>
        <w:t>в лесу</w:t>
      </w:r>
      <w:r w:rsidR="00C0439B">
        <w:rPr>
          <w:sz w:val="32"/>
          <w:szCs w:val="32"/>
        </w:rPr>
        <w:t xml:space="preserve"> </w:t>
      </w:r>
      <w:r w:rsidRPr="00C0439B">
        <w:rPr>
          <w:sz w:val="32"/>
          <w:szCs w:val="32"/>
        </w:rPr>
        <w:t>бутылки и осколки стекла и т.д.</w:t>
      </w:r>
    </w:p>
    <w:p w:rsidR="00C0439B" w:rsidRPr="00C0439B" w:rsidRDefault="00C0439B" w:rsidP="00C0439B">
      <w:pPr>
        <w:pStyle w:val="Bodytext20"/>
        <w:shd w:val="clear" w:color="auto" w:fill="auto"/>
        <w:tabs>
          <w:tab w:val="left" w:pos="789"/>
          <w:tab w:val="right" w:pos="4512"/>
          <w:tab w:val="left" w:pos="4664"/>
          <w:tab w:val="right" w:pos="5837"/>
          <w:tab w:val="left" w:pos="5989"/>
          <w:tab w:val="right" w:pos="9235"/>
        </w:tabs>
        <w:spacing w:before="0"/>
        <w:ind w:firstLine="0"/>
        <w:jc w:val="both"/>
        <w:rPr>
          <w:sz w:val="32"/>
          <w:szCs w:val="32"/>
        </w:rPr>
      </w:pPr>
    </w:p>
    <w:p w:rsidR="0049567A" w:rsidRPr="00000CA1" w:rsidRDefault="0049567A" w:rsidP="0049567A">
      <w:pPr>
        <w:pStyle w:val="Bodytext30"/>
        <w:shd w:val="clear" w:color="auto" w:fill="auto"/>
        <w:spacing w:before="0" w:after="260" w:line="220" w:lineRule="exact"/>
        <w:rPr>
          <w:sz w:val="32"/>
          <w:szCs w:val="32"/>
        </w:rPr>
      </w:pPr>
      <w:r w:rsidRPr="00000CA1">
        <w:rPr>
          <w:sz w:val="32"/>
          <w:szCs w:val="32"/>
        </w:rPr>
        <w:t>Основные правила Безопасности на воде:</w:t>
      </w:r>
    </w:p>
    <w:p w:rsidR="0049567A" w:rsidRPr="00000CA1" w:rsidRDefault="0049567A" w:rsidP="0049567A">
      <w:pPr>
        <w:pStyle w:val="Bodytext20"/>
        <w:numPr>
          <w:ilvl w:val="0"/>
          <w:numId w:val="2"/>
        </w:numPr>
        <w:shd w:val="clear" w:color="auto" w:fill="auto"/>
        <w:tabs>
          <w:tab w:val="left" w:pos="789"/>
        </w:tabs>
        <w:spacing w:before="0"/>
        <w:ind w:left="400" w:hanging="400"/>
        <w:rPr>
          <w:sz w:val="32"/>
          <w:szCs w:val="32"/>
        </w:rPr>
      </w:pPr>
      <w:r w:rsidRPr="00000CA1">
        <w:rPr>
          <w:sz w:val="32"/>
          <w:szCs w:val="32"/>
        </w:rPr>
        <w:t>В каждом городе есть специально оборудованные водоёмы для отдыха и купания. На них есть специальные службы. Это подготовленные люди для контроля за порядком, а также для спасения людей. Здесь постоянно проводится анализ воды. На многих водоёмах дежурят машины скорой помощи. Купание в необорудованных местах запрещено.</w:t>
      </w:r>
    </w:p>
    <w:p w:rsidR="0049567A" w:rsidRPr="00000CA1" w:rsidRDefault="0049567A" w:rsidP="0049567A">
      <w:pPr>
        <w:pStyle w:val="Bodytext20"/>
        <w:numPr>
          <w:ilvl w:val="0"/>
          <w:numId w:val="2"/>
        </w:numPr>
        <w:shd w:val="clear" w:color="auto" w:fill="auto"/>
        <w:tabs>
          <w:tab w:val="left" w:pos="789"/>
        </w:tabs>
        <w:spacing w:before="0"/>
        <w:ind w:left="400" w:hanging="400"/>
        <w:rPr>
          <w:sz w:val="32"/>
          <w:szCs w:val="32"/>
        </w:rPr>
      </w:pPr>
      <w:r w:rsidRPr="00000CA1">
        <w:rPr>
          <w:sz w:val="32"/>
          <w:szCs w:val="32"/>
        </w:rPr>
        <w:t>В вашем возрасте можно ходить купаться только в присутствии родителей, или других взрослых людей.</w:t>
      </w:r>
    </w:p>
    <w:p w:rsidR="0049567A" w:rsidRPr="00000CA1" w:rsidRDefault="0049567A" w:rsidP="0049567A">
      <w:pPr>
        <w:pStyle w:val="Bodytext20"/>
        <w:numPr>
          <w:ilvl w:val="0"/>
          <w:numId w:val="2"/>
        </w:numPr>
        <w:shd w:val="clear" w:color="auto" w:fill="auto"/>
        <w:tabs>
          <w:tab w:val="left" w:pos="789"/>
        </w:tabs>
        <w:spacing w:before="0"/>
        <w:ind w:left="400" w:hanging="400"/>
        <w:rPr>
          <w:sz w:val="32"/>
          <w:szCs w:val="32"/>
        </w:rPr>
      </w:pPr>
      <w:r w:rsidRPr="00000CA1">
        <w:rPr>
          <w:sz w:val="32"/>
          <w:szCs w:val="32"/>
        </w:rPr>
        <w:t>Купаться можно в теплое время и в теплой воде. Часто причиной утопления может быть переохлаждение организма в холодной воде. Купание в холодной воде может привести к тяжёлым заболеваниям.</w:t>
      </w:r>
    </w:p>
    <w:p w:rsidR="0049567A" w:rsidRPr="00000CA1" w:rsidRDefault="0049567A" w:rsidP="0049567A">
      <w:pPr>
        <w:pStyle w:val="Bodytext20"/>
        <w:numPr>
          <w:ilvl w:val="0"/>
          <w:numId w:val="2"/>
        </w:numPr>
        <w:shd w:val="clear" w:color="auto" w:fill="auto"/>
        <w:tabs>
          <w:tab w:val="left" w:pos="789"/>
        </w:tabs>
        <w:spacing w:before="0"/>
        <w:ind w:left="400" w:hanging="400"/>
        <w:rPr>
          <w:sz w:val="32"/>
          <w:szCs w:val="32"/>
        </w:rPr>
      </w:pPr>
      <w:r w:rsidRPr="00000CA1">
        <w:rPr>
          <w:sz w:val="32"/>
          <w:szCs w:val="32"/>
        </w:rPr>
        <w:t>Нельзя купаться, если у вас повышенная, или пониженная температура. Последствия могут быть непредсказуемыми. Находиться в воде в таком состоянии очень опасно.</w:t>
      </w:r>
    </w:p>
    <w:p w:rsidR="0049567A" w:rsidRPr="00000CA1" w:rsidRDefault="0049567A" w:rsidP="0049567A">
      <w:pPr>
        <w:pStyle w:val="Bodytext20"/>
        <w:numPr>
          <w:ilvl w:val="0"/>
          <w:numId w:val="2"/>
        </w:numPr>
        <w:shd w:val="clear" w:color="auto" w:fill="auto"/>
        <w:tabs>
          <w:tab w:val="left" w:pos="789"/>
        </w:tabs>
        <w:spacing w:before="0"/>
        <w:ind w:left="400" w:hanging="400"/>
        <w:rPr>
          <w:sz w:val="32"/>
          <w:szCs w:val="32"/>
        </w:rPr>
      </w:pPr>
      <w:r w:rsidRPr="00000CA1">
        <w:rPr>
          <w:sz w:val="32"/>
          <w:szCs w:val="32"/>
        </w:rPr>
        <w:t>Уметь плавать. Если ты не умеешь плавать, находись там, где мелко, рядом с берегом. Не гонись за друзьями, которые поплыли. Сразу ты плавать не научишься.</w:t>
      </w:r>
    </w:p>
    <w:p w:rsidR="0049567A" w:rsidRPr="00000CA1" w:rsidRDefault="0049567A" w:rsidP="0049567A">
      <w:pPr>
        <w:pStyle w:val="Bodytext20"/>
        <w:numPr>
          <w:ilvl w:val="0"/>
          <w:numId w:val="2"/>
        </w:numPr>
        <w:shd w:val="clear" w:color="auto" w:fill="auto"/>
        <w:tabs>
          <w:tab w:val="left" w:pos="789"/>
        </w:tabs>
        <w:spacing w:before="0"/>
        <w:ind w:left="400" w:hanging="400"/>
        <w:rPr>
          <w:sz w:val="32"/>
          <w:szCs w:val="32"/>
        </w:rPr>
      </w:pPr>
      <w:r w:rsidRPr="00000CA1">
        <w:rPr>
          <w:sz w:val="32"/>
          <w:szCs w:val="32"/>
        </w:rPr>
        <w:t>Необходимо ограничивать время нахождения в воде. Даже если вы хорошо плаваете, но находитесь в воде очень долго, вы можете не заметить, что вы устали, а вода это не земля, где вы в любое время можете присесть и отдохнуть. В воде это сделать невозможно. В результате у вас может не хватить сил, чтобы доплыть до берега. Контролируйте свои силы и самочувствие в воде. Лучше выйти раньше из воды отдохнуть, позагорать. В местах, отведённых для кушания, есть специальные знаки (буйки, флажки и т.д.), которые ограничивают зону купания. Никогда не заплывайте за пределы указанной зоны купания. Мы не знаем причины определения этой зоны. Понятно одно, что это сделано для безопасности отдыхающих.</w:t>
      </w:r>
    </w:p>
    <w:p w:rsidR="0049567A" w:rsidRPr="00000CA1" w:rsidRDefault="0049567A" w:rsidP="0049567A">
      <w:pPr>
        <w:pStyle w:val="Bodytext20"/>
        <w:numPr>
          <w:ilvl w:val="0"/>
          <w:numId w:val="2"/>
        </w:numPr>
        <w:shd w:val="clear" w:color="auto" w:fill="auto"/>
        <w:tabs>
          <w:tab w:val="left" w:pos="789"/>
        </w:tabs>
        <w:spacing w:before="0"/>
        <w:ind w:left="400" w:hanging="400"/>
        <w:rPr>
          <w:sz w:val="32"/>
          <w:szCs w:val="32"/>
        </w:rPr>
      </w:pPr>
      <w:r w:rsidRPr="00000CA1">
        <w:rPr>
          <w:sz w:val="32"/>
          <w:szCs w:val="32"/>
        </w:rPr>
        <w:t>Недопустимы игры в водоёмах с удерживанием противника под водой - он может захлебнуться.</w:t>
      </w:r>
    </w:p>
    <w:p w:rsidR="0049567A" w:rsidRPr="00000CA1" w:rsidRDefault="0049567A" w:rsidP="0049567A">
      <w:pPr>
        <w:pStyle w:val="Bodytext20"/>
        <w:numPr>
          <w:ilvl w:val="0"/>
          <w:numId w:val="2"/>
        </w:numPr>
        <w:shd w:val="clear" w:color="auto" w:fill="auto"/>
        <w:tabs>
          <w:tab w:val="left" w:pos="789"/>
        </w:tabs>
        <w:spacing w:before="0"/>
        <w:ind w:left="400" w:hanging="400"/>
        <w:rPr>
          <w:sz w:val="32"/>
          <w:szCs w:val="32"/>
        </w:rPr>
      </w:pPr>
      <w:r w:rsidRPr="00000CA1">
        <w:rPr>
          <w:sz w:val="32"/>
          <w:szCs w:val="32"/>
        </w:rPr>
        <w:t>Не следует плавать на камерах, самодельных плотах и других собственно изготовленных самодельных плавательных средствах.</w:t>
      </w:r>
    </w:p>
    <w:p w:rsidR="0049567A" w:rsidRPr="00000CA1" w:rsidRDefault="0049567A" w:rsidP="0049567A">
      <w:pPr>
        <w:pStyle w:val="Bodytext20"/>
        <w:numPr>
          <w:ilvl w:val="0"/>
          <w:numId w:val="2"/>
        </w:numPr>
        <w:shd w:val="clear" w:color="auto" w:fill="auto"/>
        <w:tabs>
          <w:tab w:val="left" w:pos="789"/>
        </w:tabs>
        <w:spacing w:before="0" w:after="240"/>
        <w:jc w:val="both"/>
        <w:rPr>
          <w:sz w:val="32"/>
          <w:szCs w:val="32"/>
        </w:rPr>
      </w:pPr>
      <w:r w:rsidRPr="00000CA1">
        <w:rPr>
          <w:sz w:val="32"/>
          <w:szCs w:val="32"/>
        </w:rPr>
        <w:t>Нельзя нырять в незнакомых местах.</w:t>
      </w:r>
    </w:p>
    <w:p w:rsidR="0049567A" w:rsidRPr="00000CA1" w:rsidRDefault="0049567A" w:rsidP="00C0439B">
      <w:pPr>
        <w:pStyle w:val="Bodytext20"/>
        <w:shd w:val="clear" w:color="auto" w:fill="auto"/>
        <w:ind w:firstLine="0"/>
        <w:rPr>
          <w:sz w:val="32"/>
          <w:szCs w:val="32"/>
        </w:rPr>
      </w:pPr>
      <w:r w:rsidRPr="00000CA1">
        <w:rPr>
          <w:rStyle w:val="Bodytext2Bold"/>
          <w:sz w:val="32"/>
          <w:szCs w:val="32"/>
        </w:rPr>
        <w:t xml:space="preserve">Учитель; </w:t>
      </w:r>
      <w:r w:rsidRPr="00000CA1">
        <w:rPr>
          <w:sz w:val="32"/>
          <w:szCs w:val="32"/>
        </w:rPr>
        <w:t>Есть населенные пункты, где нет мест оборудованных для купания.</w:t>
      </w:r>
      <w:r w:rsidR="00C0439B">
        <w:rPr>
          <w:sz w:val="32"/>
          <w:szCs w:val="32"/>
        </w:rPr>
        <w:t xml:space="preserve"> </w:t>
      </w:r>
      <w:r w:rsidRPr="00000CA1">
        <w:rPr>
          <w:sz w:val="32"/>
          <w:szCs w:val="32"/>
        </w:rPr>
        <w:t>Следоват</w:t>
      </w:r>
      <w:r w:rsidR="00C0439B">
        <w:rPr>
          <w:sz w:val="32"/>
          <w:szCs w:val="32"/>
        </w:rPr>
        <w:t>ельно, несмотря на все "нельзя»</w:t>
      </w:r>
      <w:r w:rsidRPr="00000CA1">
        <w:rPr>
          <w:sz w:val="32"/>
          <w:szCs w:val="32"/>
        </w:rPr>
        <w:t>, мы всё-таки будем купаться. Какие правила мы</w:t>
      </w:r>
      <w:r w:rsidR="00C0439B">
        <w:rPr>
          <w:sz w:val="32"/>
          <w:szCs w:val="32"/>
        </w:rPr>
        <w:t xml:space="preserve"> </w:t>
      </w:r>
      <w:r w:rsidRPr="00000CA1">
        <w:rPr>
          <w:sz w:val="32"/>
          <w:szCs w:val="32"/>
        </w:rPr>
        <w:t>должны соблюдать, что должны мы знать?</w:t>
      </w:r>
    </w:p>
    <w:p w:rsidR="0049567A" w:rsidRPr="00000CA1" w:rsidRDefault="0049567A" w:rsidP="0049567A">
      <w:pPr>
        <w:pStyle w:val="Bodytext20"/>
        <w:shd w:val="clear" w:color="auto" w:fill="auto"/>
        <w:spacing w:after="261" w:line="240" w:lineRule="exact"/>
        <w:ind w:firstLine="0"/>
        <w:rPr>
          <w:sz w:val="32"/>
          <w:szCs w:val="32"/>
        </w:rPr>
      </w:pPr>
      <w:r w:rsidRPr="00000CA1">
        <w:rPr>
          <w:rStyle w:val="Bodytext2Bold"/>
          <w:sz w:val="32"/>
          <w:szCs w:val="32"/>
        </w:rPr>
        <w:t xml:space="preserve">Учитель: </w:t>
      </w:r>
      <w:r w:rsidRPr="00000CA1">
        <w:rPr>
          <w:sz w:val="32"/>
          <w:szCs w:val="32"/>
        </w:rPr>
        <w:t>Мы должны знать:</w:t>
      </w:r>
    </w:p>
    <w:p w:rsidR="00C0439B" w:rsidRDefault="0049567A" w:rsidP="00C0439B">
      <w:pPr>
        <w:pStyle w:val="Bodytext20"/>
        <w:shd w:val="clear" w:color="auto" w:fill="auto"/>
        <w:tabs>
          <w:tab w:val="left" w:pos="793"/>
        </w:tabs>
        <w:spacing w:before="0" w:after="267"/>
        <w:ind w:left="400" w:firstLine="0"/>
        <w:rPr>
          <w:sz w:val="32"/>
          <w:szCs w:val="32"/>
        </w:rPr>
      </w:pPr>
      <w:r w:rsidRPr="00000CA1">
        <w:rPr>
          <w:sz w:val="32"/>
          <w:szCs w:val="32"/>
        </w:rPr>
        <w:t xml:space="preserve">Мы должны знать дно водоёма. Нельзя нырять, не обследовав дно </w:t>
      </w:r>
      <w:r w:rsidRPr="00000CA1">
        <w:rPr>
          <w:sz w:val="32"/>
          <w:szCs w:val="32"/>
        </w:rPr>
        <w:lastRenderedPageBreak/>
        <w:t>водоема. Мы должны помнить, что есть люди, которые любят собираться на отдых на берегу водоёма. К сожалению, не все они чистоплотны. После отдыха они всё лишнее выбрасывают в воду. Это и битое стекло, и консервные</w:t>
      </w:r>
      <w:r w:rsidR="00C0439B">
        <w:rPr>
          <w:sz w:val="32"/>
          <w:szCs w:val="32"/>
        </w:rPr>
        <w:t xml:space="preserve"> </w:t>
      </w:r>
      <w:r w:rsidR="00C0439B" w:rsidRPr="00C0439B">
        <w:rPr>
          <w:sz w:val="32"/>
          <w:szCs w:val="32"/>
        </w:rPr>
        <w:t>банки, и арматуру, которую использовали для приготовления пиши на костре. Хорошо, если эта арматура ляжет на дно. А если она воткнется и будет торчать, а в этом месте кто-то нырнёт? Поэтому еще раз напоминаю: нельзя нырять не зная дна водоема.</w:t>
      </w:r>
    </w:p>
    <w:p w:rsidR="0049567A" w:rsidRPr="00000CA1" w:rsidRDefault="0049567A" w:rsidP="00C0439B">
      <w:pPr>
        <w:pStyle w:val="Bodytext20"/>
        <w:shd w:val="clear" w:color="auto" w:fill="auto"/>
        <w:tabs>
          <w:tab w:val="left" w:pos="793"/>
        </w:tabs>
        <w:spacing w:before="0" w:after="267"/>
        <w:ind w:left="400" w:firstLine="0"/>
        <w:rPr>
          <w:color w:val="auto"/>
          <w:sz w:val="32"/>
          <w:szCs w:val="32"/>
        </w:rPr>
      </w:pPr>
      <w:r w:rsidRPr="00000CA1">
        <w:rPr>
          <w:sz w:val="32"/>
          <w:szCs w:val="32"/>
        </w:rPr>
        <w:t>Надо знать и учитывать течение реки. Есть реки спокойные, течение у них не быстрое, плавное. Но есть реки, у которых часто меняется течение, возникают водовороты периодически и в разных местах. Купаться в таких реках очень опасно. Особенно опасно купаться на горных реках.</w:t>
      </w:r>
    </w:p>
    <w:p w:rsidR="0049567A" w:rsidRPr="0049567A" w:rsidRDefault="0049567A" w:rsidP="0049567A">
      <w:pPr>
        <w:spacing w:after="146" w:line="240" w:lineRule="exact"/>
        <w:rPr>
          <w:rFonts w:ascii="Times New Roman" w:eastAsia="Times New Roman" w:hAnsi="Times New Roman" w:cs="Times New Roman"/>
          <w:color w:val="auto"/>
          <w:sz w:val="32"/>
          <w:szCs w:val="32"/>
        </w:rPr>
      </w:pPr>
      <w:r w:rsidRPr="00000CA1">
        <w:rPr>
          <w:rFonts w:ascii="Times New Roman" w:eastAsia="Times New Roman" w:hAnsi="Times New Roman" w:cs="Times New Roman"/>
          <w:b/>
          <w:bCs/>
          <w:sz w:val="32"/>
          <w:szCs w:val="32"/>
          <w:shd w:val="clear" w:color="auto" w:fill="FFFFFF"/>
        </w:rPr>
        <w:t xml:space="preserve">Учитель: </w:t>
      </w:r>
      <w:r w:rsidRPr="0049567A">
        <w:rPr>
          <w:rFonts w:ascii="Times New Roman" w:eastAsia="Times New Roman" w:hAnsi="Times New Roman" w:cs="Times New Roman"/>
          <w:sz w:val="32"/>
          <w:szCs w:val="32"/>
        </w:rPr>
        <w:t>Мы не умеем плавать. Как быть?</w:t>
      </w:r>
    </w:p>
    <w:p w:rsidR="0049567A" w:rsidRPr="0049567A" w:rsidRDefault="0049567A" w:rsidP="0049567A">
      <w:pPr>
        <w:spacing w:after="240" w:line="274" w:lineRule="exact"/>
        <w:rPr>
          <w:rFonts w:ascii="Times New Roman" w:eastAsia="Times New Roman" w:hAnsi="Times New Roman" w:cs="Times New Roman"/>
          <w:color w:val="auto"/>
          <w:sz w:val="32"/>
          <w:szCs w:val="32"/>
        </w:rPr>
      </w:pPr>
      <w:r w:rsidRPr="0049567A">
        <w:rPr>
          <w:rFonts w:ascii="Times New Roman" w:eastAsia="Times New Roman" w:hAnsi="Times New Roman" w:cs="Times New Roman"/>
          <w:sz w:val="32"/>
          <w:szCs w:val="32"/>
        </w:rPr>
        <w:t>Надо обязательно научиться плавать. Воды не надо бояться, но при этом соблюдать правила безопасности на воде. Мы должны помнить, плаванье укрепляет наш организм. Плавание рекомендуется при лечении многих заболеваний. Очень важно научиться плавать и держаться на воде на спине. Умение плавать и держаться на воде на спине - это наше спасение во многих ситуациях:</w:t>
      </w:r>
    </w:p>
    <w:p w:rsidR="0049567A" w:rsidRPr="0049567A" w:rsidRDefault="0049567A" w:rsidP="0049567A">
      <w:pPr>
        <w:numPr>
          <w:ilvl w:val="0"/>
          <w:numId w:val="3"/>
        </w:numPr>
        <w:tabs>
          <w:tab w:val="left" w:pos="793"/>
        </w:tabs>
        <w:spacing w:line="274" w:lineRule="exact"/>
        <w:rPr>
          <w:rFonts w:ascii="Times New Roman" w:eastAsia="Times New Roman" w:hAnsi="Times New Roman" w:cs="Times New Roman"/>
          <w:color w:val="auto"/>
          <w:sz w:val="32"/>
          <w:szCs w:val="32"/>
        </w:rPr>
      </w:pPr>
      <w:r w:rsidRPr="0049567A">
        <w:rPr>
          <w:rFonts w:ascii="Times New Roman" w:eastAsia="Times New Roman" w:hAnsi="Times New Roman" w:cs="Times New Roman"/>
          <w:sz w:val="32"/>
          <w:szCs w:val="32"/>
        </w:rPr>
        <w:t>Если мы заплыли далеко от берега и чувствуем, что у нас нет сил доплыть до берега, то мы переворачиваемся на спину, голову держим над водой, слегка работаем ногами. Мы восстанавливаем дыхание и немного отдыхаем. Отдохнув, мы можем спокойно доплыть до берега.</w:t>
      </w:r>
    </w:p>
    <w:p w:rsidR="0049567A" w:rsidRPr="0049567A" w:rsidRDefault="0049567A" w:rsidP="0049567A">
      <w:pPr>
        <w:numPr>
          <w:ilvl w:val="0"/>
          <w:numId w:val="3"/>
        </w:numPr>
        <w:tabs>
          <w:tab w:val="left" w:pos="793"/>
        </w:tabs>
        <w:spacing w:after="244" w:line="278" w:lineRule="exact"/>
        <w:rPr>
          <w:rFonts w:ascii="Times New Roman" w:eastAsia="Times New Roman" w:hAnsi="Times New Roman" w:cs="Times New Roman"/>
          <w:color w:val="auto"/>
          <w:sz w:val="32"/>
          <w:szCs w:val="32"/>
        </w:rPr>
      </w:pPr>
      <w:r w:rsidRPr="0049567A">
        <w:rPr>
          <w:rFonts w:ascii="Times New Roman" w:eastAsia="Times New Roman" w:hAnsi="Times New Roman" w:cs="Times New Roman"/>
          <w:sz w:val="32"/>
          <w:szCs w:val="32"/>
        </w:rPr>
        <w:t>На спине мы можем доплыть до берега в том случае, если руку или ногу схватила судорога, а помочь некому. Главное, не терять самообладание.</w:t>
      </w:r>
    </w:p>
    <w:p w:rsidR="0049567A" w:rsidRPr="0049567A" w:rsidRDefault="0049567A" w:rsidP="0049567A">
      <w:pPr>
        <w:spacing w:after="56" w:line="274" w:lineRule="exact"/>
        <w:rPr>
          <w:rFonts w:ascii="Times New Roman" w:eastAsia="Times New Roman" w:hAnsi="Times New Roman" w:cs="Times New Roman"/>
          <w:color w:val="auto"/>
          <w:sz w:val="32"/>
          <w:szCs w:val="32"/>
        </w:rPr>
      </w:pPr>
      <w:r w:rsidRPr="00000CA1">
        <w:rPr>
          <w:rFonts w:ascii="Times New Roman" w:eastAsia="Times New Roman" w:hAnsi="Times New Roman" w:cs="Times New Roman"/>
          <w:b/>
          <w:bCs/>
          <w:sz w:val="32"/>
          <w:szCs w:val="32"/>
          <w:shd w:val="clear" w:color="auto" w:fill="FFFFFF"/>
        </w:rPr>
        <w:t xml:space="preserve">Учитель: </w:t>
      </w:r>
      <w:r w:rsidRPr="0049567A">
        <w:rPr>
          <w:rFonts w:ascii="Times New Roman" w:eastAsia="Times New Roman" w:hAnsi="Times New Roman" w:cs="Times New Roman"/>
          <w:sz w:val="32"/>
          <w:szCs w:val="32"/>
        </w:rPr>
        <w:t>Мы решили поплавать на лодке. Плыть на лодке, кажется, надежнее. Люди издавна пользуются лодками для передвижения и рыбной ловли. Что мы должны знать и соблюдать?</w:t>
      </w:r>
    </w:p>
    <w:p w:rsidR="0049567A" w:rsidRPr="0049567A" w:rsidRDefault="0049567A" w:rsidP="0049567A">
      <w:pPr>
        <w:spacing w:after="244" w:line="278" w:lineRule="exact"/>
        <w:rPr>
          <w:rFonts w:ascii="Times New Roman" w:eastAsia="Times New Roman" w:hAnsi="Times New Roman" w:cs="Times New Roman"/>
          <w:color w:val="auto"/>
          <w:sz w:val="32"/>
          <w:szCs w:val="32"/>
        </w:rPr>
      </w:pPr>
      <w:r w:rsidRPr="00000CA1">
        <w:rPr>
          <w:rFonts w:ascii="Times New Roman" w:eastAsia="Times New Roman" w:hAnsi="Times New Roman" w:cs="Times New Roman"/>
          <w:b/>
          <w:bCs/>
          <w:sz w:val="32"/>
          <w:szCs w:val="32"/>
          <w:shd w:val="clear" w:color="auto" w:fill="FFFFFF"/>
        </w:rPr>
        <w:t xml:space="preserve">Учитель: </w:t>
      </w:r>
      <w:r w:rsidRPr="0049567A">
        <w:rPr>
          <w:rFonts w:ascii="Times New Roman" w:eastAsia="Times New Roman" w:hAnsi="Times New Roman" w:cs="Times New Roman"/>
          <w:sz w:val="32"/>
          <w:szCs w:val="32"/>
        </w:rPr>
        <w:t>Правила безопасности при плавании на лодках и других плавательных средствах.</w:t>
      </w:r>
    </w:p>
    <w:p w:rsidR="0049567A" w:rsidRPr="0049567A" w:rsidRDefault="0049567A" w:rsidP="0049567A">
      <w:pPr>
        <w:numPr>
          <w:ilvl w:val="0"/>
          <w:numId w:val="3"/>
        </w:numPr>
        <w:tabs>
          <w:tab w:val="left" w:pos="793"/>
        </w:tabs>
        <w:spacing w:line="274" w:lineRule="exact"/>
        <w:jc w:val="both"/>
        <w:rPr>
          <w:rFonts w:ascii="Times New Roman" w:eastAsia="Times New Roman" w:hAnsi="Times New Roman" w:cs="Times New Roman"/>
          <w:color w:val="auto"/>
          <w:sz w:val="32"/>
          <w:szCs w:val="32"/>
        </w:rPr>
      </w:pPr>
      <w:r w:rsidRPr="0049567A">
        <w:rPr>
          <w:rFonts w:ascii="Times New Roman" w:eastAsia="Times New Roman" w:hAnsi="Times New Roman" w:cs="Times New Roman"/>
          <w:sz w:val="32"/>
          <w:szCs w:val="32"/>
        </w:rPr>
        <w:t>Кататься на лодке можно только под присмотром взрослых.</w:t>
      </w:r>
    </w:p>
    <w:p w:rsidR="0049567A" w:rsidRPr="0049567A" w:rsidRDefault="0049567A" w:rsidP="0049567A">
      <w:pPr>
        <w:numPr>
          <w:ilvl w:val="0"/>
          <w:numId w:val="3"/>
        </w:numPr>
        <w:tabs>
          <w:tab w:val="left" w:pos="793"/>
        </w:tabs>
        <w:spacing w:line="274" w:lineRule="exact"/>
        <w:rPr>
          <w:rFonts w:ascii="Times New Roman" w:eastAsia="Times New Roman" w:hAnsi="Times New Roman" w:cs="Times New Roman"/>
          <w:color w:val="auto"/>
          <w:sz w:val="32"/>
          <w:szCs w:val="32"/>
        </w:rPr>
      </w:pPr>
      <w:r w:rsidRPr="0049567A">
        <w:rPr>
          <w:rFonts w:ascii="Times New Roman" w:eastAsia="Times New Roman" w:hAnsi="Times New Roman" w:cs="Times New Roman"/>
          <w:sz w:val="32"/>
          <w:szCs w:val="32"/>
        </w:rPr>
        <w:t>Прежде, чем сесть в лодку, надо проверить исправность лодки, нет ли течи, в порядке ли весла.</w:t>
      </w:r>
    </w:p>
    <w:p w:rsidR="0049567A" w:rsidRPr="0049567A" w:rsidRDefault="0049567A" w:rsidP="0049567A">
      <w:pPr>
        <w:numPr>
          <w:ilvl w:val="0"/>
          <w:numId w:val="3"/>
        </w:numPr>
        <w:tabs>
          <w:tab w:val="left" w:pos="793"/>
        </w:tabs>
        <w:spacing w:line="274" w:lineRule="exact"/>
        <w:jc w:val="both"/>
        <w:rPr>
          <w:rFonts w:ascii="Times New Roman" w:eastAsia="Times New Roman" w:hAnsi="Times New Roman" w:cs="Times New Roman"/>
          <w:color w:val="auto"/>
          <w:sz w:val="32"/>
          <w:szCs w:val="32"/>
        </w:rPr>
      </w:pPr>
      <w:r w:rsidRPr="0049567A">
        <w:rPr>
          <w:rFonts w:ascii="Times New Roman" w:eastAsia="Times New Roman" w:hAnsi="Times New Roman" w:cs="Times New Roman"/>
          <w:sz w:val="32"/>
          <w:szCs w:val="32"/>
        </w:rPr>
        <w:t>Должны быть спасательные средства и средства для вычерпывания воды.</w:t>
      </w:r>
    </w:p>
    <w:p w:rsidR="0049567A" w:rsidRPr="0049567A" w:rsidRDefault="0049567A" w:rsidP="0049567A">
      <w:pPr>
        <w:numPr>
          <w:ilvl w:val="0"/>
          <w:numId w:val="3"/>
        </w:numPr>
        <w:tabs>
          <w:tab w:val="left" w:pos="793"/>
        </w:tabs>
        <w:spacing w:line="274" w:lineRule="exact"/>
        <w:rPr>
          <w:rFonts w:ascii="Times New Roman" w:eastAsia="Times New Roman" w:hAnsi="Times New Roman" w:cs="Times New Roman"/>
          <w:color w:val="auto"/>
          <w:sz w:val="32"/>
          <w:szCs w:val="32"/>
        </w:rPr>
      </w:pPr>
      <w:r w:rsidRPr="0049567A">
        <w:rPr>
          <w:rFonts w:ascii="Times New Roman" w:eastAsia="Times New Roman" w:hAnsi="Times New Roman" w:cs="Times New Roman"/>
          <w:sz w:val="32"/>
          <w:szCs w:val="32"/>
        </w:rPr>
        <w:t>Чтобы лодка не перевернулась, не надо ее раскачивать, т.е. нельзя раскачивать лодку, вовремя передвижения по водоёму.</w:t>
      </w:r>
    </w:p>
    <w:p w:rsidR="0049567A" w:rsidRPr="0049567A" w:rsidRDefault="0049567A" w:rsidP="0049567A">
      <w:pPr>
        <w:numPr>
          <w:ilvl w:val="0"/>
          <w:numId w:val="3"/>
        </w:numPr>
        <w:tabs>
          <w:tab w:val="left" w:pos="793"/>
        </w:tabs>
        <w:spacing w:line="274" w:lineRule="exact"/>
        <w:rPr>
          <w:rFonts w:ascii="Times New Roman" w:eastAsia="Times New Roman" w:hAnsi="Times New Roman" w:cs="Times New Roman"/>
          <w:color w:val="auto"/>
          <w:sz w:val="32"/>
          <w:szCs w:val="32"/>
        </w:rPr>
      </w:pPr>
      <w:r w:rsidRPr="0049567A">
        <w:rPr>
          <w:rFonts w:ascii="Times New Roman" w:eastAsia="Times New Roman" w:hAnsi="Times New Roman" w:cs="Times New Roman"/>
          <w:sz w:val="32"/>
          <w:szCs w:val="32"/>
        </w:rPr>
        <w:t>Нельзя вставать в лодке, меняться местами, садиться на борт или перегибаться через него.</w:t>
      </w:r>
    </w:p>
    <w:p w:rsidR="0049567A" w:rsidRPr="0049567A" w:rsidRDefault="0049567A" w:rsidP="0049567A">
      <w:pPr>
        <w:numPr>
          <w:ilvl w:val="0"/>
          <w:numId w:val="3"/>
        </w:numPr>
        <w:tabs>
          <w:tab w:val="left" w:pos="793"/>
        </w:tabs>
        <w:spacing w:line="274" w:lineRule="exact"/>
        <w:rPr>
          <w:rFonts w:ascii="Times New Roman" w:eastAsia="Times New Roman" w:hAnsi="Times New Roman" w:cs="Times New Roman"/>
          <w:color w:val="auto"/>
          <w:sz w:val="32"/>
          <w:szCs w:val="32"/>
        </w:rPr>
      </w:pPr>
      <w:r w:rsidRPr="0049567A">
        <w:rPr>
          <w:rFonts w:ascii="Times New Roman" w:eastAsia="Times New Roman" w:hAnsi="Times New Roman" w:cs="Times New Roman"/>
          <w:sz w:val="32"/>
          <w:szCs w:val="32"/>
        </w:rPr>
        <w:t>Не подплывайте близко к проходящим судам и катерам - лодку может перевернуть волной,</w:t>
      </w:r>
    </w:p>
    <w:p w:rsidR="0049567A" w:rsidRPr="0049567A" w:rsidRDefault="0049567A" w:rsidP="0049567A">
      <w:pPr>
        <w:numPr>
          <w:ilvl w:val="0"/>
          <w:numId w:val="3"/>
        </w:numPr>
        <w:tabs>
          <w:tab w:val="left" w:pos="793"/>
        </w:tabs>
        <w:spacing w:line="274" w:lineRule="exact"/>
        <w:rPr>
          <w:rFonts w:ascii="Times New Roman" w:eastAsia="Times New Roman" w:hAnsi="Times New Roman" w:cs="Times New Roman"/>
          <w:color w:val="auto"/>
          <w:sz w:val="32"/>
          <w:szCs w:val="32"/>
        </w:rPr>
      </w:pPr>
      <w:r w:rsidRPr="0049567A">
        <w:rPr>
          <w:rFonts w:ascii="Times New Roman" w:eastAsia="Times New Roman" w:hAnsi="Times New Roman" w:cs="Times New Roman"/>
          <w:sz w:val="32"/>
          <w:szCs w:val="32"/>
        </w:rPr>
        <w:t>Нельзя заплывать на лодке в места массового купания людей. Как выдумаете, почему? Можем помешать тем, кто купается или даже поранить их.</w:t>
      </w:r>
    </w:p>
    <w:p w:rsidR="0049567A" w:rsidRPr="0049567A" w:rsidRDefault="0049567A" w:rsidP="0049567A">
      <w:pPr>
        <w:numPr>
          <w:ilvl w:val="0"/>
          <w:numId w:val="3"/>
        </w:numPr>
        <w:tabs>
          <w:tab w:val="left" w:pos="793"/>
        </w:tabs>
        <w:spacing w:after="283" w:line="274" w:lineRule="exact"/>
        <w:jc w:val="both"/>
        <w:rPr>
          <w:rFonts w:ascii="Times New Roman" w:eastAsia="Times New Roman" w:hAnsi="Times New Roman" w:cs="Times New Roman"/>
          <w:color w:val="auto"/>
          <w:sz w:val="32"/>
          <w:szCs w:val="32"/>
        </w:rPr>
      </w:pPr>
      <w:r w:rsidRPr="0049567A">
        <w:rPr>
          <w:rFonts w:ascii="Times New Roman" w:eastAsia="Times New Roman" w:hAnsi="Times New Roman" w:cs="Times New Roman"/>
          <w:sz w:val="32"/>
          <w:szCs w:val="32"/>
        </w:rPr>
        <w:t>Если вы собрались далеко плыть на лодке, надо надеть спасательные жилеты.</w:t>
      </w:r>
    </w:p>
    <w:p w:rsidR="0049567A" w:rsidRPr="0049567A" w:rsidRDefault="0049567A" w:rsidP="0049567A">
      <w:pPr>
        <w:keepNext/>
        <w:keepLines/>
        <w:spacing w:after="337" w:line="220" w:lineRule="exact"/>
        <w:ind w:left="480"/>
        <w:outlineLvl w:val="0"/>
        <w:rPr>
          <w:rFonts w:ascii="Times New Roman" w:eastAsia="Times New Roman" w:hAnsi="Times New Roman" w:cs="Times New Roman"/>
          <w:b/>
          <w:bCs/>
          <w:i/>
          <w:iCs/>
          <w:color w:val="auto"/>
          <w:spacing w:val="-10"/>
          <w:sz w:val="32"/>
          <w:szCs w:val="32"/>
        </w:rPr>
      </w:pPr>
      <w:r w:rsidRPr="0049567A">
        <w:rPr>
          <w:rFonts w:ascii="Times New Roman" w:eastAsia="Times New Roman" w:hAnsi="Times New Roman" w:cs="Times New Roman"/>
          <w:b/>
          <w:bCs/>
          <w:i/>
          <w:iCs/>
          <w:spacing w:val="-10"/>
          <w:sz w:val="32"/>
          <w:szCs w:val="32"/>
        </w:rPr>
        <w:lastRenderedPageBreak/>
        <w:t>Закрепление изученного материала.</w:t>
      </w:r>
    </w:p>
    <w:p w:rsidR="0049567A" w:rsidRPr="0049567A" w:rsidRDefault="0049567A" w:rsidP="0049567A">
      <w:pPr>
        <w:keepNext/>
        <w:keepLines/>
        <w:spacing w:after="145" w:line="220" w:lineRule="exact"/>
        <w:outlineLvl w:val="0"/>
        <w:rPr>
          <w:rFonts w:ascii="Times New Roman" w:eastAsia="Times New Roman" w:hAnsi="Times New Roman" w:cs="Times New Roman"/>
          <w:b/>
          <w:bCs/>
          <w:i/>
          <w:iCs/>
          <w:color w:val="auto"/>
          <w:sz w:val="32"/>
          <w:szCs w:val="32"/>
        </w:rPr>
      </w:pPr>
      <w:bookmarkStart w:id="1" w:name="bookmark1"/>
      <w:r w:rsidRPr="0049567A">
        <w:rPr>
          <w:rFonts w:ascii="Times New Roman" w:eastAsia="Times New Roman" w:hAnsi="Times New Roman" w:cs="Times New Roman"/>
          <w:b/>
          <w:bCs/>
          <w:i/>
          <w:iCs/>
          <w:sz w:val="32"/>
          <w:szCs w:val="32"/>
        </w:rPr>
        <w:t>Задание №1.</w:t>
      </w:r>
      <w:bookmarkEnd w:id="1"/>
    </w:p>
    <w:tbl>
      <w:tblPr>
        <w:tblpPr w:leftFromText="180" w:rightFromText="180" w:vertAnchor="text" w:horzAnchor="margin" w:tblpY="2379"/>
        <w:tblOverlap w:val="never"/>
        <w:tblW w:w="10783" w:type="dxa"/>
        <w:tblLayout w:type="fixed"/>
        <w:tblCellMar>
          <w:left w:w="10" w:type="dxa"/>
          <w:right w:w="10" w:type="dxa"/>
        </w:tblCellMar>
        <w:tblLook w:val="0000" w:firstRow="0" w:lastRow="0" w:firstColumn="0" w:lastColumn="0" w:noHBand="0" w:noVBand="0"/>
      </w:tblPr>
      <w:tblGrid>
        <w:gridCol w:w="5397"/>
        <w:gridCol w:w="5386"/>
      </w:tblGrid>
      <w:tr w:rsidR="00C0439B" w:rsidTr="00C0439B">
        <w:tblPrEx>
          <w:tblCellMar>
            <w:top w:w="0" w:type="dxa"/>
            <w:bottom w:w="0" w:type="dxa"/>
          </w:tblCellMar>
        </w:tblPrEx>
        <w:trPr>
          <w:trHeight w:hRule="exact" w:val="504"/>
        </w:trPr>
        <w:tc>
          <w:tcPr>
            <w:tcW w:w="5397" w:type="dxa"/>
            <w:tcBorders>
              <w:top w:val="single" w:sz="4" w:space="0" w:color="auto"/>
              <w:left w:val="single" w:sz="4" w:space="0" w:color="auto"/>
            </w:tcBorders>
            <w:shd w:val="clear" w:color="auto" w:fill="FFFFFF"/>
            <w:vAlign w:val="center"/>
          </w:tcPr>
          <w:p w:rsidR="00C0439B" w:rsidRDefault="00C0439B" w:rsidP="00C0439B">
            <w:pPr>
              <w:pStyle w:val="Bodytext20"/>
              <w:shd w:val="clear" w:color="auto" w:fill="auto"/>
              <w:spacing w:line="220" w:lineRule="exact"/>
            </w:pPr>
            <w:r>
              <w:rPr>
                <w:rStyle w:val="Bodytext211ptNotBold"/>
              </w:rPr>
              <w:t>водоёма.</w:t>
            </w:r>
          </w:p>
        </w:tc>
        <w:tc>
          <w:tcPr>
            <w:tcW w:w="5386" w:type="dxa"/>
            <w:tcBorders>
              <w:top w:val="single" w:sz="4" w:space="0" w:color="auto"/>
              <w:left w:val="single" w:sz="4" w:space="0" w:color="auto"/>
              <w:right w:val="single" w:sz="4" w:space="0" w:color="auto"/>
            </w:tcBorders>
            <w:shd w:val="clear" w:color="auto" w:fill="FFFFFF"/>
          </w:tcPr>
          <w:p w:rsidR="00C0439B" w:rsidRDefault="00C0439B" w:rsidP="00C0439B">
            <w:pPr>
              <w:rPr>
                <w:sz w:val="10"/>
                <w:szCs w:val="10"/>
              </w:rPr>
            </w:pPr>
          </w:p>
        </w:tc>
      </w:tr>
      <w:tr w:rsidR="00C0439B" w:rsidTr="00C0439B">
        <w:tblPrEx>
          <w:tblCellMar>
            <w:top w:w="0" w:type="dxa"/>
            <w:bottom w:w="0" w:type="dxa"/>
          </w:tblCellMar>
        </w:tblPrEx>
        <w:trPr>
          <w:trHeight w:hRule="exact" w:val="778"/>
        </w:trPr>
        <w:tc>
          <w:tcPr>
            <w:tcW w:w="5397" w:type="dxa"/>
            <w:tcBorders>
              <w:top w:val="single" w:sz="4" w:space="0" w:color="auto"/>
              <w:left w:val="single" w:sz="4" w:space="0" w:color="auto"/>
            </w:tcBorders>
            <w:shd w:val="clear" w:color="auto" w:fill="FFFFFF"/>
            <w:vAlign w:val="center"/>
          </w:tcPr>
          <w:p w:rsidR="00C0439B" w:rsidRDefault="00C0439B" w:rsidP="00C0439B">
            <w:pPr>
              <w:pStyle w:val="Bodytext20"/>
              <w:shd w:val="clear" w:color="auto" w:fill="auto"/>
            </w:pPr>
            <w:r>
              <w:rPr>
                <w:rStyle w:val="Bodytext211ptNotBold"/>
              </w:rPr>
              <w:t>Раскачивать лодку, вовремя передвижения на ней по водоёму.</w:t>
            </w:r>
          </w:p>
        </w:tc>
        <w:tc>
          <w:tcPr>
            <w:tcW w:w="5386" w:type="dxa"/>
            <w:tcBorders>
              <w:top w:val="single" w:sz="4" w:space="0" w:color="auto"/>
              <w:left w:val="single" w:sz="4" w:space="0" w:color="auto"/>
              <w:right w:val="single" w:sz="4" w:space="0" w:color="auto"/>
            </w:tcBorders>
            <w:shd w:val="clear" w:color="auto" w:fill="FFFFFF"/>
            <w:vAlign w:val="center"/>
          </w:tcPr>
          <w:p w:rsidR="00C0439B" w:rsidRDefault="00C0439B" w:rsidP="00C0439B">
            <w:pPr>
              <w:pStyle w:val="Bodytext20"/>
              <w:shd w:val="clear" w:color="auto" w:fill="auto"/>
              <w:spacing w:line="278" w:lineRule="exact"/>
            </w:pPr>
            <w:r>
              <w:rPr>
                <w:rStyle w:val="Bodytext211ptNotBold"/>
              </w:rPr>
              <w:t>Когда пришли к месту, сначала подготовьтесь к купанию.</w:t>
            </w:r>
          </w:p>
        </w:tc>
      </w:tr>
      <w:tr w:rsidR="00C0439B" w:rsidTr="00C0439B">
        <w:tblPrEx>
          <w:tblCellMar>
            <w:top w:w="0" w:type="dxa"/>
            <w:bottom w:w="0" w:type="dxa"/>
          </w:tblCellMar>
        </w:tblPrEx>
        <w:trPr>
          <w:trHeight w:hRule="exact" w:val="773"/>
        </w:trPr>
        <w:tc>
          <w:tcPr>
            <w:tcW w:w="5397" w:type="dxa"/>
            <w:tcBorders>
              <w:top w:val="single" w:sz="4" w:space="0" w:color="auto"/>
              <w:left w:val="single" w:sz="4" w:space="0" w:color="auto"/>
            </w:tcBorders>
            <w:shd w:val="clear" w:color="auto" w:fill="FFFFFF"/>
            <w:vAlign w:val="center"/>
          </w:tcPr>
          <w:p w:rsidR="00C0439B" w:rsidRDefault="00C0439B" w:rsidP="00C0439B">
            <w:pPr>
              <w:pStyle w:val="Bodytext20"/>
              <w:shd w:val="clear" w:color="auto" w:fill="auto"/>
            </w:pPr>
            <w:r>
              <w:rPr>
                <w:rStyle w:val="Bodytext211ptNotBold"/>
              </w:rPr>
              <w:t>Идти купаться на водоём с разрешения родителей.</w:t>
            </w:r>
          </w:p>
        </w:tc>
        <w:tc>
          <w:tcPr>
            <w:tcW w:w="5386" w:type="dxa"/>
            <w:tcBorders>
              <w:top w:val="single" w:sz="4" w:space="0" w:color="auto"/>
              <w:left w:val="single" w:sz="4" w:space="0" w:color="auto"/>
              <w:right w:val="single" w:sz="4" w:space="0" w:color="auto"/>
            </w:tcBorders>
            <w:shd w:val="clear" w:color="auto" w:fill="FFFFFF"/>
            <w:vAlign w:val="center"/>
          </w:tcPr>
          <w:p w:rsidR="00C0439B" w:rsidRDefault="00C0439B" w:rsidP="00C0439B">
            <w:pPr>
              <w:pStyle w:val="Bodytext20"/>
              <w:shd w:val="clear" w:color="auto" w:fill="auto"/>
              <w:spacing w:line="278" w:lineRule="exact"/>
            </w:pPr>
            <w:r>
              <w:rPr>
                <w:rStyle w:val="Bodytext211ptNotBold"/>
              </w:rPr>
              <w:t>Вставать в лодке, садиться на борт или перегибаться через него.</w:t>
            </w:r>
          </w:p>
        </w:tc>
      </w:tr>
      <w:tr w:rsidR="00C0439B" w:rsidTr="00C0439B">
        <w:tblPrEx>
          <w:tblCellMar>
            <w:top w:w="0" w:type="dxa"/>
            <w:bottom w:w="0" w:type="dxa"/>
          </w:tblCellMar>
        </w:tblPrEx>
        <w:trPr>
          <w:trHeight w:hRule="exact" w:val="773"/>
        </w:trPr>
        <w:tc>
          <w:tcPr>
            <w:tcW w:w="5397" w:type="dxa"/>
            <w:tcBorders>
              <w:top w:val="single" w:sz="4" w:space="0" w:color="auto"/>
              <w:left w:val="single" w:sz="4" w:space="0" w:color="auto"/>
            </w:tcBorders>
            <w:shd w:val="clear" w:color="auto" w:fill="FFFFFF"/>
            <w:vAlign w:val="bottom"/>
          </w:tcPr>
          <w:p w:rsidR="00C0439B" w:rsidRDefault="00C0439B" w:rsidP="00C0439B">
            <w:pPr>
              <w:pStyle w:val="Bodytext20"/>
              <w:shd w:val="clear" w:color="auto" w:fill="auto"/>
            </w:pPr>
            <w:r>
              <w:rPr>
                <w:rStyle w:val="Bodytext211ptNotBold"/>
              </w:rPr>
              <w:t>Прибежать к водоёму, быстро раздеться и сразу нырнуть.</w:t>
            </w:r>
          </w:p>
        </w:tc>
        <w:tc>
          <w:tcPr>
            <w:tcW w:w="5386" w:type="dxa"/>
            <w:tcBorders>
              <w:top w:val="single" w:sz="4" w:space="0" w:color="auto"/>
              <w:left w:val="single" w:sz="4" w:space="0" w:color="auto"/>
              <w:right w:val="single" w:sz="4" w:space="0" w:color="auto"/>
            </w:tcBorders>
            <w:shd w:val="clear" w:color="auto" w:fill="FFFFFF"/>
            <w:vAlign w:val="bottom"/>
          </w:tcPr>
          <w:p w:rsidR="00C0439B" w:rsidRDefault="00C0439B" w:rsidP="00C0439B">
            <w:pPr>
              <w:pStyle w:val="Bodytext20"/>
              <w:shd w:val="clear" w:color="auto" w:fill="auto"/>
              <w:spacing w:line="278" w:lineRule="exact"/>
            </w:pPr>
            <w:r>
              <w:rPr>
                <w:rStyle w:val="Bodytext211ptNotBold"/>
              </w:rPr>
              <w:t>Дети должны купаться на водоёмах под присмотром взрослых.</w:t>
            </w:r>
          </w:p>
        </w:tc>
      </w:tr>
      <w:tr w:rsidR="00C0439B" w:rsidTr="00C0439B">
        <w:tblPrEx>
          <w:tblCellMar>
            <w:top w:w="0" w:type="dxa"/>
            <w:bottom w:w="0" w:type="dxa"/>
          </w:tblCellMar>
        </w:tblPrEx>
        <w:trPr>
          <w:trHeight w:hRule="exact" w:val="782"/>
        </w:trPr>
        <w:tc>
          <w:tcPr>
            <w:tcW w:w="5397" w:type="dxa"/>
            <w:tcBorders>
              <w:top w:val="single" w:sz="4" w:space="0" w:color="auto"/>
              <w:left w:val="single" w:sz="4" w:space="0" w:color="auto"/>
            </w:tcBorders>
            <w:shd w:val="clear" w:color="auto" w:fill="FFFFFF"/>
            <w:vAlign w:val="center"/>
          </w:tcPr>
          <w:p w:rsidR="00C0439B" w:rsidRDefault="00C0439B" w:rsidP="00C0439B">
            <w:pPr>
              <w:pStyle w:val="Bodytext20"/>
              <w:shd w:val="clear" w:color="auto" w:fill="auto"/>
            </w:pPr>
            <w:r>
              <w:rPr>
                <w:rStyle w:val="Bodytext211ptNotBold"/>
              </w:rPr>
              <w:t>Купаться только в местах специально оборудованных для купания.</w:t>
            </w:r>
          </w:p>
        </w:tc>
        <w:tc>
          <w:tcPr>
            <w:tcW w:w="5386" w:type="dxa"/>
            <w:tcBorders>
              <w:top w:val="single" w:sz="4" w:space="0" w:color="auto"/>
              <w:left w:val="single" w:sz="4" w:space="0" w:color="auto"/>
              <w:right w:val="single" w:sz="4" w:space="0" w:color="auto"/>
            </w:tcBorders>
            <w:shd w:val="clear" w:color="auto" w:fill="FFFFFF"/>
          </w:tcPr>
          <w:p w:rsidR="00C0439B" w:rsidRDefault="00C0439B" w:rsidP="00C0439B">
            <w:pPr>
              <w:pStyle w:val="Bodytext20"/>
              <w:shd w:val="clear" w:color="auto" w:fill="auto"/>
              <w:spacing w:line="220" w:lineRule="exact"/>
            </w:pPr>
            <w:r>
              <w:rPr>
                <w:rStyle w:val="Bodytext211ptNotBold"/>
              </w:rPr>
              <w:t>Заплывать за буйки.</w:t>
            </w:r>
          </w:p>
        </w:tc>
      </w:tr>
      <w:tr w:rsidR="00C0439B" w:rsidTr="00C0439B">
        <w:tblPrEx>
          <w:tblCellMar>
            <w:top w:w="0" w:type="dxa"/>
            <w:bottom w:w="0" w:type="dxa"/>
          </w:tblCellMar>
        </w:tblPrEx>
        <w:trPr>
          <w:trHeight w:hRule="exact" w:val="773"/>
        </w:trPr>
        <w:tc>
          <w:tcPr>
            <w:tcW w:w="5397" w:type="dxa"/>
            <w:tcBorders>
              <w:top w:val="single" w:sz="4" w:space="0" w:color="auto"/>
              <w:left w:val="single" w:sz="4" w:space="0" w:color="auto"/>
            </w:tcBorders>
            <w:shd w:val="clear" w:color="auto" w:fill="FFFFFF"/>
            <w:vAlign w:val="center"/>
          </w:tcPr>
          <w:p w:rsidR="00C0439B" w:rsidRDefault="00C0439B" w:rsidP="00C0439B">
            <w:pPr>
              <w:pStyle w:val="Bodytext20"/>
              <w:shd w:val="clear" w:color="auto" w:fill="auto"/>
            </w:pPr>
            <w:r>
              <w:rPr>
                <w:rStyle w:val="Bodytext211ptNotBold"/>
              </w:rPr>
              <w:t>Купаться с повышенной или пониженной температурой.</w:t>
            </w:r>
          </w:p>
        </w:tc>
        <w:tc>
          <w:tcPr>
            <w:tcW w:w="5386" w:type="dxa"/>
            <w:tcBorders>
              <w:top w:val="single" w:sz="4" w:space="0" w:color="auto"/>
              <w:left w:val="single" w:sz="4" w:space="0" w:color="auto"/>
              <w:right w:val="single" w:sz="4" w:space="0" w:color="auto"/>
            </w:tcBorders>
            <w:shd w:val="clear" w:color="auto" w:fill="FFFFFF"/>
            <w:vAlign w:val="center"/>
          </w:tcPr>
          <w:p w:rsidR="00C0439B" w:rsidRDefault="00C0439B" w:rsidP="00C0439B">
            <w:pPr>
              <w:pStyle w:val="Bodytext20"/>
              <w:shd w:val="clear" w:color="auto" w:fill="auto"/>
            </w:pPr>
            <w:r>
              <w:rPr>
                <w:rStyle w:val="Bodytext211ptNotBold"/>
              </w:rPr>
              <w:t>Купаться на водоёмах можно только в теплое время и в тёплой воде.</w:t>
            </w:r>
          </w:p>
        </w:tc>
      </w:tr>
      <w:tr w:rsidR="00C0439B" w:rsidTr="00C0439B">
        <w:tblPrEx>
          <w:tblCellMar>
            <w:top w:w="0" w:type="dxa"/>
            <w:bottom w:w="0" w:type="dxa"/>
          </w:tblCellMar>
        </w:tblPrEx>
        <w:trPr>
          <w:trHeight w:hRule="exact" w:val="773"/>
        </w:trPr>
        <w:tc>
          <w:tcPr>
            <w:tcW w:w="5397" w:type="dxa"/>
            <w:tcBorders>
              <w:top w:val="single" w:sz="4" w:space="0" w:color="auto"/>
              <w:left w:val="single" w:sz="4" w:space="0" w:color="auto"/>
            </w:tcBorders>
            <w:shd w:val="clear" w:color="auto" w:fill="FFFFFF"/>
            <w:vAlign w:val="center"/>
          </w:tcPr>
          <w:p w:rsidR="00C0439B" w:rsidRDefault="00C0439B" w:rsidP="00C0439B">
            <w:pPr>
              <w:pStyle w:val="Bodytext20"/>
              <w:shd w:val="clear" w:color="auto" w:fill="auto"/>
              <w:spacing w:line="278" w:lineRule="exact"/>
            </w:pPr>
            <w:r>
              <w:rPr>
                <w:rStyle w:val="Bodytext211ptNotBold"/>
              </w:rPr>
              <w:t>Перед катанием на лодке надо проверить исправность лодки, вёсел, нет ли течи.</w:t>
            </w:r>
          </w:p>
        </w:tc>
        <w:tc>
          <w:tcPr>
            <w:tcW w:w="5386" w:type="dxa"/>
            <w:tcBorders>
              <w:top w:val="single" w:sz="4" w:space="0" w:color="auto"/>
              <w:left w:val="single" w:sz="4" w:space="0" w:color="auto"/>
              <w:right w:val="single" w:sz="4" w:space="0" w:color="auto"/>
            </w:tcBorders>
            <w:shd w:val="clear" w:color="auto" w:fill="FFFFFF"/>
            <w:vAlign w:val="center"/>
          </w:tcPr>
          <w:p w:rsidR="00C0439B" w:rsidRDefault="00C0439B" w:rsidP="00C0439B">
            <w:pPr>
              <w:pStyle w:val="Bodytext20"/>
              <w:shd w:val="clear" w:color="auto" w:fill="auto"/>
            </w:pPr>
            <w:r>
              <w:rPr>
                <w:rStyle w:val="Bodytext211ptNotBold"/>
              </w:rPr>
              <w:t>Играть в водоёмах с удерживанием противника под водой.</w:t>
            </w:r>
          </w:p>
        </w:tc>
      </w:tr>
      <w:tr w:rsidR="00C0439B" w:rsidTr="00C0439B">
        <w:tblPrEx>
          <w:tblCellMar>
            <w:top w:w="0" w:type="dxa"/>
            <w:bottom w:w="0" w:type="dxa"/>
          </w:tblCellMar>
        </w:tblPrEx>
        <w:trPr>
          <w:trHeight w:hRule="exact" w:val="499"/>
        </w:trPr>
        <w:tc>
          <w:tcPr>
            <w:tcW w:w="5397" w:type="dxa"/>
            <w:tcBorders>
              <w:top w:val="single" w:sz="4" w:space="0" w:color="auto"/>
              <w:left w:val="single" w:sz="4" w:space="0" w:color="auto"/>
            </w:tcBorders>
            <w:shd w:val="clear" w:color="auto" w:fill="FFFFFF"/>
            <w:vAlign w:val="center"/>
          </w:tcPr>
          <w:p w:rsidR="00C0439B" w:rsidRDefault="00C0439B" w:rsidP="00C0439B">
            <w:pPr>
              <w:pStyle w:val="Bodytext20"/>
              <w:shd w:val="clear" w:color="auto" w:fill="auto"/>
              <w:spacing w:line="220" w:lineRule="exact"/>
            </w:pPr>
            <w:r>
              <w:rPr>
                <w:rStyle w:val="Bodytext211ptNotBold"/>
              </w:rPr>
              <w:t>Купаться зимой, если река не замёрзла.</w:t>
            </w:r>
          </w:p>
        </w:tc>
        <w:tc>
          <w:tcPr>
            <w:tcW w:w="5386" w:type="dxa"/>
            <w:tcBorders>
              <w:top w:val="single" w:sz="4" w:space="0" w:color="auto"/>
              <w:left w:val="single" w:sz="4" w:space="0" w:color="auto"/>
              <w:right w:val="single" w:sz="4" w:space="0" w:color="auto"/>
            </w:tcBorders>
            <w:shd w:val="clear" w:color="auto" w:fill="FFFFFF"/>
            <w:vAlign w:val="center"/>
          </w:tcPr>
          <w:p w:rsidR="00C0439B" w:rsidRDefault="00C0439B" w:rsidP="00C0439B">
            <w:pPr>
              <w:pStyle w:val="Bodytext20"/>
              <w:shd w:val="clear" w:color="auto" w:fill="auto"/>
              <w:spacing w:line="220" w:lineRule="exact"/>
            </w:pPr>
            <w:r>
              <w:rPr>
                <w:rStyle w:val="Bodytext211ptNotBold"/>
              </w:rPr>
              <w:t>Уметь плавать</w:t>
            </w:r>
          </w:p>
        </w:tc>
      </w:tr>
      <w:tr w:rsidR="00C0439B" w:rsidTr="00C0439B">
        <w:tblPrEx>
          <w:tblCellMar>
            <w:top w:w="0" w:type="dxa"/>
            <w:bottom w:w="0" w:type="dxa"/>
          </w:tblCellMar>
        </w:tblPrEx>
        <w:trPr>
          <w:trHeight w:hRule="exact" w:val="778"/>
        </w:trPr>
        <w:tc>
          <w:tcPr>
            <w:tcW w:w="5397" w:type="dxa"/>
            <w:tcBorders>
              <w:top w:val="single" w:sz="4" w:space="0" w:color="auto"/>
              <w:left w:val="single" w:sz="4" w:space="0" w:color="auto"/>
            </w:tcBorders>
            <w:shd w:val="clear" w:color="auto" w:fill="FFFFFF"/>
            <w:vAlign w:val="center"/>
          </w:tcPr>
          <w:p w:rsidR="00C0439B" w:rsidRDefault="00C0439B" w:rsidP="00C0439B">
            <w:pPr>
              <w:pStyle w:val="Bodytext20"/>
              <w:shd w:val="clear" w:color="auto" w:fill="auto"/>
            </w:pPr>
            <w:r>
              <w:rPr>
                <w:rStyle w:val="Bodytext211ptNotBold"/>
              </w:rPr>
              <w:t>Купаться в прудах и озёрах вдали от болотистых мест и шлюзов</w:t>
            </w:r>
          </w:p>
        </w:tc>
        <w:tc>
          <w:tcPr>
            <w:tcW w:w="5386" w:type="dxa"/>
            <w:tcBorders>
              <w:top w:val="single" w:sz="4" w:space="0" w:color="auto"/>
              <w:left w:val="single" w:sz="4" w:space="0" w:color="auto"/>
              <w:right w:val="single" w:sz="4" w:space="0" w:color="auto"/>
            </w:tcBorders>
            <w:shd w:val="clear" w:color="auto" w:fill="FFFFFF"/>
            <w:vAlign w:val="center"/>
          </w:tcPr>
          <w:p w:rsidR="00C0439B" w:rsidRDefault="00C0439B" w:rsidP="00C0439B">
            <w:pPr>
              <w:pStyle w:val="Bodytext20"/>
              <w:shd w:val="clear" w:color="auto" w:fill="auto"/>
            </w:pPr>
            <w:r>
              <w:rPr>
                <w:rStyle w:val="Bodytext211ptNotBold"/>
              </w:rPr>
              <w:t>Идти купаться на водоём без разрешения родителей.</w:t>
            </w:r>
          </w:p>
        </w:tc>
      </w:tr>
      <w:tr w:rsidR="00C0439B" w:rsidTr="00C0439B">
        <w:tblPrEx>
          <w:tblCellMar>
            <w:top w:w="0" w:type="dxa"/>
            <w:bottom w:w="0" w:type="dxa"/>
          </w:tblCellMar>
        </w:tblPrEx>
        <w:trPr>
          <w:trHeight w:hRule="exact" w:val="778"/>
        </w:trPr>
        <w:tc>
          <w:tcPr>
            <w:tcW w:w="5397" w:type="dxa"/>
            <w:tcBorders>
              <w:top w:val="single" w:sz="4" w:space="0" w:color="auto"/>
              <w:left w:val="single" w:sz="4" w:space="0" w:color="auto"/>
            </w:tcBorders>
            <w:shd w:val="clear" w:color="auto" w:fill="FFFFFF"/>
            <w:vAlign w:val="center"/>
          </w:tcPr>
          <w:p w:rsidR="00C0439B" w:rsidRDefault="00C0439B" w:rsidP="00C0439B">
            <w:pPr>
              <w:pStyle w:val="Bodytext20"/>
              <w:shd w:val="clear" w:color="auto" w:fill="auto"/>
            </w:pPr>
            <w:r>
              <w:rPr>
                <w:rStyle w:val="Bodytext211ptNotBold"/>
              </w:rPr>
              <w:t>Плавать на камерах, и других самодельных плавательных средствах.</w:t>
            </w:r>
          </w:p>
        </w:tc>
        <w:tc>
          <w:tcPr>
            <w:tcW w:w="5386" w:type="dxa"/>
            <w:tcBorders>
              <w:top w:val="single" w:sz="4" w:space="0" w:color="auto"/>
              <w:left w:val="single" w:sz="4" w:space="0" w:color="auto"/>
              <w:right w:val="single" w:sz="4" w:space="0" w:color="auto"/>
            </w:tcBorders>
            <w:shd w:val="clear" w:color="auto" w:fill="FFFFFF"/>
            <w:vAlign w:val="center"/>
          </w:tcPr>
          <w:p w:rsidR="00C0439B" w:rsidRDefault="00C0439B" w:rsidP="00C0439B">
            <w:pPr>
              <w:pStyle w:val="Bodytext20"/>
              <w:shd w:val="clear" w:color="auto" w:fill="auto"/>
            </w:pPr>
            <w:r>
              <w:rPr>
                <w:rStyle w:val="Bodytext211ptNotBold"/>
              </w:rPr>
              <w:t>Кататься на лодке под присмотром взрослых.</w:t>
            </w:r>
          </w:p>
        </w:tc>
      </w:tr>
      <w:tr w:rsidR="00C0439B" w:rsidTr="00C0439B">
        <w:tblPrEx>
          <w:tblCellMar>
            <w:top w:w="0" w:type="dxa"/>
            <w:bottom w:w="0" w:type="dxa"/>
          </w:tblCellMar>
        </w:tblPrEx>
        <w:trPr>
          <w:trHeight w:hRule="exact" w:val="778"/>
        </w:trPr>
        <w:tc>
          <w:tcPr>
            <w:tcW w:w="5397" w:type="dxa"/>
            <w:tcBorders>
              <w:top w:val="single" w:sz="4" w:space="0" w:color="auto"/>
              <w:left w:val="single" w:sz="4" w:space="0" w:color="auto"/>
            </w:tcBorders>
            <w:shd w:val="clear" w:color="auto" w:fill="FFFFFF"/>
            <w:vAlign w:val="center"/>
          </w:tcPr>
          <w:p w:rsidR="00C0439B" w:rsidRDefault="00C0439B" w:rsidP="00C0439B">
            <w:pPr>
              <w:pStyle w:val="Bodytext20"/>
              <w:shd w:val="clear" w:color="auto" w:fill="auto"/>
            </w:pPr>
            <w:r>
              <w:rPr>
                <w:rStyle w:val="Bodytext211ptNotBold"/>
              </w:rPr>
              <w:t>Перед катанием на лодке надо проверить наличие в ней спасательных средств.</w:t>
            </w:r>
          </w:p>
        </w:tc>
        <w:tc>
          <w:tcPr>
            <w:tcW w:w="5386" w:type="dxa"/>
            <w:tcBorders>
              <w:top w:val="single" w:sz="4" w:space="0" w:color="auto"/>
              <w:left w:val="single" w:sz="4" w:space="0" w:color="auto"/>
              <w:right w:val="single" w:sz="4" w:space="0" w:color="auto"/>
            </w:tcBorders>
            <w:shd w:val="clear" w:color="auto" w:fill="FFFFFF"/>
            <w:vAlign w:val="center"/>
          </w:tcPr>
          <w:p w:rsidR="00C0439B" w:rsidRDefault="00C0439B" w:rsidP="00C0439B">
            <w:pPr>
              <w:pStyle w:val="Bodytext20"/>
              <w:shd w:val="clear" w:color="auto" w:fill="auto"/>
              <w:spacing w:line="220" w:lineRule="exact"/>
            </w:pPr>
            <w:r>
              <w:rPr>
                <w:rStyle w:val="Bodytext211ptNotBold"/>
              </w:rPr>
              <w:t>Купаться без присутствия взрослых.</w:t>
            </w:r>
          </w:p>
        </w:tc>
      </w:tr>
      <w:tr w:rsidR="00C0439B" w:rsidTr="00782654">
        <w:tblPrEx>
          <w:tblCellMar>
            <w:top w:w="0" w:type="dxa"/>
            <w:bottom w:w="0" w:type="dxa"/>
          </w:tblCellMar>
        </w:tblPrEx>
        <w:trPr>
          <w:trHeight w:hRule="exact" w:val="1093"/>
        </w:trPr>
        <w:tc>
          <w:tcPr>
            <w:tcW w:w="5397" w:type="dxa"/>
            <w:tcBorders>
              <w:top w:val="single" w:sz="4" w:space="0" w:color="auto"/>
              <w:left w:val="single" w:sz="4" w:space="0" w:color="auto"/>
            </w:tcBorders>
            <w:shd w:val="clear" w:color="auto" w:fill="FFFFFF"/>
            <w:vAlign w:val="center"/>
          </w:tcPr>
          <w:p w:rsidR="00C0439B" w:rsidRDefault="00C0439B" w:rsidP="00C0439B">
            <w:pPr>
              <w:pStyle w:val="Bodytext20"/>
              <w:shd w:val="clear" w:color="auto" w:fill="auto"/>
            </w:pPr>
            <w:r>
              <w:rPr>
                <w:rStyle w:val="Bodytext211ptNotBold"/>
              </w:rPr>
              <w:t>Купаться в водоёмах, находящихся вблизи предприятий с вредным производством, а так его в него сливаются канализационные и промышленные стоки.</w:t>
            </w:r>
          </w:p>
        </w:tc>
        <w:tc>
          <w:tcPr>
            <w:tcW w:w="5386" w:type="dxa"/>
            <w:tcBorders>
              <w:top w:val="single" w:sz="4" w:space="0" w:color="auto"/>
              <w:left w:val="single" w:sz="4" w:space="0" w:color="auto"/>
              <w:right w:val="single" w:sz="4" w:space="0" w:color="auto"/>
            </w:tcBorders>
            <w:shd w:val="clear" w:color="auto" w:fill="FFFFFF"/>
            <w:vAlign w:val="center"/>
          </w:tcPr>
          <w:p w:rsidR="00C0439B" w:rsidRDefault="00C0439B" w:rsidP="00C0439B">
            <w:pPr>
              <w:pStyle w:val="Bodytext20"/>
              <w:shd w:val="clear" w:color="auto" w:fill="auto"/>
            </w:pPr>
            <w:r>
              <w:rPr>
                <w:rStyle w:val="Bodytext211ptNotBold"/>
              </w:rPr>
              <w:t>Если вы решили далеко отплыть от берега, то должны правильно рассчитать свои силы. При первых признаках усталости или ухудшения самочувствия выходите из воды</w:t>
            </w:r>
          </w:p>
        </w:tc>
      </w:tr>
      <w:tr w:rsidR="00C0439B" w:rsidTr="00782654">
        <w:tblPrEx>
          <w:tblCellMar>
            <w:top w:w="0" w:type="dxa"/>
            <w:bottom w:w="0" w:type="dxa"/>
          </w:tblCellMar>
        </w:tblPrEx>
        <w:trPr>
          <w:trHeight w:hRule="exact" w:val="1893"/>
        </w:trPr>
        <w:tc>
          <w:tcPr>
            <w:tcW w:w="5397" w:type="dxa"/>
            <w:tcBorders>
              <w:top w:val="single" w:sz="4" w:space="0" w:color="auto"/>
              <w:left w:val="single" w:sz="4" w:space="0" w:color="auto"/>
            </w:tcBorders>
            <w:shd w:val="clear" w:color="auto" w:fill="FFFFFF"/>
            <w:vAlign w:val="center"/>
          </w:tcPr>
          <w:p w:rsidR="00C0439B" w:rsidRDefault="00C0439B" w:rsidP="00C0439B">
            <w:pPr>
              <w:pStyle w:val="Bodytext20"/>
              <w:shd w:val="clear" w:color="auto" w:fill="auto"/>
              <w:spacing w:line="269" w:lineRule="exact"/>
            </w:pPr>
            <w:r>
              <w:rPr>
                <w:rStyle w:val="Bodytext211ptNotBold"/>
              </w:rPr>
              <w:t>Не допускать переохлаждения организма при длительном нахождении в воде.</w:t>
            </w:r>
          </w:p>
        </w:tc>
        <w:tc>
          <w:tcPr>
            <w:tcW w:w="5386" w:type="dxa"/>
            <w:tcBorders>
              <w:top w:val="single" w:sz="4" w:space="0" w:color="auto"/>
              <w:left w:val="single" w:sz="4" w:space="0" w:color="auto"/>
              <w:right w:val="single" w:sz="4" w:space="0" w:color="auto"/>
            </w:tcBorders>
            <w:shd w:val="clear" w:color="auto" w:fill="FFFFFF"/>
            <w:vAlign w:val="center"/>
          </w:tcPr>
          <w:p w:rsidR="00C0439B" w:rsidRDefault="00C0439B" w:rsidP="00C0439B">
            <w:pPr>
              <w:pStyle w:val="Bodytext20"/>
              <w:shd w:val="clear" w:color="auto" w:fill="auto"/>
              <w:spacing w:line="269" w:lineRule="exact"/>
            </w:pPr>
            <w:r>
              <w:rPr>
                <w:rStyle w:val="Bodytext211ptNotBold"/>
              </w:rPr>
              <w:t>Заплывать на лодке в места массового купания людей.</w:t>
            </w:r>
          </w:p>
        </w:tc>
      </w:tr>
      <w:tr w:rsidR="00C0439B" w:rsidTr="00C0439B">
        <w:tblPrEx>
          <w:tblCellMar>
            <w:top w:w="0" w:type="dxa"/>
            <w:bottom w:w="0" w:type="dxa"/>
          </w:tblCellMar>
        </w:tblPrEx>
        <w:trPr>
          <w:trHeight w:hRule="exact" w:val="706"/>
        </w:trPr>
        <w:tc>
          <w:tcPr>
            <w:tcW w:w="5397" w:type="dxa"/>
            <w:tcBorders>
              <w:top w:val="single" w:sz="4" w:space="0" w:color="auto"/>
            </w:tcBorders>
            <w:shd w:val="clear" w:color="auto" w:fill="FFFFFF"/>
            <w:vAlign w:val="bottom"/>
          </w:tcPr>
          <w:p w:rsidR="00C0439B" w:rsidRDefault="00C0439B" w:rsidP="00C0439B">
            <w:pPr>
              <w:pStyle w:val="Bodytext20"/>
              <w:shd w:val="clear" w:color="auto" w:fill="auto"/>
              <w:spacing w:line="240" w:lineRule="exact"/>
            </w:pPr>
          </w:p>
        </w:tc>
        <w:tc>
          <w:tcPr>
            <w:tcW w:w="5386" w:type="dxa"/>
            <w:tcBorders>
              <w:top w:val="single" w:sz="4" w:space="0" w:color="auto"/>
            </w:tcBorders>
            <w:shd w:val="clear" w:color="auto" w:fill="FFFFFF"/>
          </w:tcPr>
          <w:p w:rsidR="00C0439B" w:rsidRDefault="00C0439B" w:rsidP="00C0439B">
            <w:pPr>
              <w:rPr>
                <w:sz w:val="10"/>
                <w:szCs w:val="10"/>
              </w:rPr>
            </w:pPr>
          </w:p>
        </w:tc>
      </w:tr>
    </w:tbl>
    <w:p w:rsidR="0049567A" w:rsidRPr="0049567A" w:rsidRDefault="0049567A" w:rsidP="0049567A">
      <w:pPr>
        <w:spacing w:line="274" w:lineRule="exact"/>
        <w:rPr>
          <w:rFonts w:ascii="Times New Roman" w:eastAsia="Times New Roman" w:hAnsi="Times New Roman" w:cs="Times New Roman"/>
          <w:color w:val="auto"/>
          <w:sz w:val="32"/>
          <w:szCs w:val="32"/>
        </w:rPr>
        <w:sectPr w:rsidR="0049567A" w:rsidRPr="0049567A" w:rsidSect="00000CA1">
          <w:pgSz w:w="11900" w:h="16840"/>
          <w:pgMar w:top="720" w:right="720" w:bottom="720" w:left="720" w:header="0" w:footer="3" w:gutter="0"/>
          <w:cols w:space="720"/>
          <w:noEndnote/>
          <w:docGrid w:linePitch="360"/>
        </w:sectPr>
      </w:pPr>
      <w:r w:rsidRPr="00000CA1">
        <w:rPr>
          <w:rFonts w:ascii="Times New Roman" w:eastAsia="Times New Roman" w:hAnsi="Times New Roman" w:cs="Times New Roman"/>
          <w:b/>
          <w:bCs/>
          <w:sz w:val="32"/>
          <w:szCs w:val="32"/>
          <w:shd w:val="clear" w:color="auto" w:fill="FFFFFF"/>
        </w:rPr>
        <w:t xml:space="preserve">Учитель: </w:t>
      </w:r>
      <w:r w:rsidRPr="0049567A">
        <w:rPr>
          <w:rFonts w:ascii="Times New Roman" w:eastAsia="Times New Roman" w:hAnsi="Times New Roman" w:cs="Times New Roman"/>
          <w:sz w:val="32"/>
          <w:szCs w:val="32"/>
        </w:rPr>
        <w:t>Перед вами лежит таблица. Она состоит из двух столбцов. В ней написаны правила безопасности на воде, а так же то чего мы не должны делать, чтобы не подвергать угрозе свою жизнь и здоровье и окружающих нас людей. Ниже находится ещё одна таблица. Она тоже состоит из двух столбцов. В левом столбце заголовок: Правила безопасности на воде. В правом столбце заголовок - Нельзя. Это то, что мы не должны делать. Переставьте в правый столбец правила безопасности, что мы должны соблюдать, а в левый - что нельзя делать.</w:t>
      </w:r>
    </w:p>
    <w:p w:rsidR="0049567A" w:rsidRPr="0049567A" w:rsidRDefault="0049567A" w:rsidP="0049567A">
      <w:pPr>
        <w:spacing w:before="5" w:after="5" w:line="240" w:lineRule="exact"/>
        <w:rPr>
          <w:sz w:val="32"/>
          <w:szCs w:val="32"/>
        </w:rPr>
      </w:pPr>
    </w:p>
    <w:p w:rsidR="0049567A" w:rsidRPr="0049567A" w:rsidRDefault="0049567A" w:rsidP="0049567A">
      <w:pPr>
        <w:rPr>
          <w:sz w:val="32"/>
          <w:szCs w:val="32"/>
        </w:rPr>
        <w:sectPr w:rsidR="0049567A" w:rsidRPr="0049567A">
          <w:type w:val="continuous"/>
          <w:pgSz w:w="11900" w:h="16840"/>
          <w:pgMar w:top="1162" w:right="0" w:bottom="1162" w:left="0" w:header="0" w:footer="3" w:gutter="0"/>
          <w:cols w:space="720"/>
          <w:noEndnote/>
          <w:docGrid w:linePitch="360"/>
        </w:sectPr>
      </w:pPr>
    </w:p>
    <w:p w:rsidR="0049567A" w:rsidRPr="00782654" w:rsidRDefault="00D45919" w:rsidP="00782654">
      <w:pPr>
        <w:spacing w:line="630" w:lineRule="exact"/>
        <w:rPr>
          <w:rFonts w:ascii="Monotype Corsiva" w:hAnsi="Monotype Corsiva"/>
          <w:sz w:val="32"/>
          <w:szCs w:val="32"/>
        </w:rPr>
      </w:pPr>
      <w:r>
        <w:rPr>
          <w:rFonts w:ascii="Monotype Corsiva" w:hAnsi="Monotype Corsiva"/>
          <w:noProof/>
          <w:sz w:val="32"/>
          <w:szCs w:val="32"/>
          <w:lang w:bidi="ar-SA"/>
        </w:rPr>
        <w:lastRenderedPageBreak/>
        <mc:AlternateContent>
          <mc:Choice Requires="wps">
            <w:drawing>
              <wp:anchor distT="0" distB="0" distL="63500" distR="63500" simplePos="0" relativeHeight="251659264" behindDoc="0" locked="0" layoutInCell="1" allowOverlap="1">
                <wp:simplePos x="0" y="0"/>
                <wp:positionH relativeFrom="margin">
                  <wp:posOffset>-242570</wp:posOffset>
                </wp:positionH>
                <wp:positionV relativeFrom="paragraph">
                  <wp:posOffset>-325755</wp:posOffset>
                </wp:positionV>
                <wp:extent cx="2743200" cy="419100"/>
                <wp:effectExtent l="0" t="0" r="635" b="38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567A" w:rsidRPr="00D45919" w:rsidRDefault="00782654" w:rsidP="0049567A">
                            <w:pPr>
                              <w:pStyle w:val="Bodytext20"/>
                              <w:shd w:val="clear" w:color="auto" w:fill="auto"/>
                              <w:spacing w:line="240" w:lineRule="exact"/>
                              <w:ind w:firstLine="0"/>
                              <w:rPr>
                                <w:rFonts w:ascii="Monotype Corsiva" w:hAnsi="Monotype Corsiva"/>
                                <w:b/>
                                <w:sz w:val="32"/>
                                <w:szCs w:val="32"/>
                              </w:rPr>
                            </w:pPr>
                            <w:r w:rsidRPr="00D45919">
                              <w:rPr>
                                <w:rFonts w:ascii="Monotype Corsiva" w:hAnsi="Monotype Corsiva"/>
                                <w:b/>
                                <w:sz w:val="32"/>
                                <w:szCs w:val="32"/>
                              </w:rPr>
                              <w:t>Задание №2 «Разгадай кросворд»</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9.1pt;margin-top:-25.65pt;width:3in;height:33pt;z-index:2516592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RtDqgIAAKk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" filled="f" stroked="f">
                <v:textbox style="mso-fit-shape-to-text:t" inset="0,0,0,0">
                  <w:txbxContent>
                    <w:p w:rsidR="0049567A" w:rsidRPr="00D45919" w:rsidRDefault="00782654" w:rsidP="0049567A">
                      <w:pPr>
                        <w:pStyle w:val="Bodytext20"/>
                        <w:shd w:val="clear" w:color="auto" w:fill="auto"/>
                        <w:spacing w:line="240" w:lineRule="exact"/>
                        <w:ind w:firstLine="0"/>
                        <w:rPr>
                          <w:rFonts w:ascii="Monotype Corsiva" w:hAnsi="Monotype Corsiva"/>
                          <w:b/>
                          <w:sz w:val="32"/>
                          <w:szCs w:val="32"/>
                        </w:rPr>
                      </w:pPr>
                      <w:r w:rsidRPr="00D45919">
                        <w:rPr>
                          <w:rFonts w:ascii="Monotype Corsiva" w:hAnsi="Monotype Corsiva"/>
                          <w:b/>
                          <w:sz w:val="32"/>
                          <w:szCs w:val="32"/>
                        </w:rPr>
                        <w:t>Задание №2 «Разгадай кросворд»</w:t>
                      </w:r>
                    </w:p>
                  </w:txbxContent>
                </v:textbox>
                <w10:wrap anchorx="margin"/>
              </v:shape>
            </w:pict>
          </mc:Fallback>
        </mc:AlternateContent>
      </w:r>
      <w:r>
        <w:rPr>
          <w:rFonts w:ascii="Monotype Corsiva" w:hAnsi="Monotype Corsiva"/>
          <w:noProof/>
          <w:sz w:val="32"/>
          <w:szCs w:val="32"/>
          <w:lang w:bidi="ar-SA"/>
        </w:rPr>
        <mc:AlternateContent>
          <mc:Choice Requires="wps">
            <w:drawing>
              <wp:anchor distT="0" distB="0" distL="63500" distR="63500" simplePos="0" relativeHeight="251663360" behindDoc="0" locked="0" layoutInCell="1" allowOverlap="1">
                <wp:simplePos x="0" y="0"/>
                <wp:positionH relativeFrom="margin">
                  <wp:posOffset>48895</wp:posOffset>
                </wp:positionH>
                <wp:positionV relativeFrom="paragraph">
                  <wp:posOffset>7915910</wp:posOffset>
                </wp:positionV>
                <wp:extent cx="5833745" cy="1295400"/>
                <wp:effectExtent l="0" t="0" r="0" b="127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129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567A" w:rsidRDefault="0049567A" w:rsidP="0049567A">
                            <w:pPr>
                              <w:pStyle w:val="Bodytext30"/>
                              <w:shd w:val="clear" w:color="auto" w:fill="auto"/>
                              <w:spacing w:after="142" w:line="240" w:lineRule="exact"/>
                            </w:pPr>
                            <w:r>
                              <w:rPr>
                                <w:sz w:val="24"/>
                                <w:szCs w:val="24"/>
                              </w:rPr>
                              <w:t>Задание М3. Логическая задача.</w:t>
                            </w:r>
                          </w:p>
                          <w:p w:rsidR="0049567A" w:rsidRDefault="0049567A" w:rsidP="0049567A">
                            <w:pPr>
                              <w:pStyle w:val="Bodytext30"/>
                              <w:shd w:val="clear" w:color="auto" w:fill="auto"/>
                              <w:spacing w:after="0" w:line="240" w:lineRule="exact"/>
                            </w:pPr>
                            <w:r>
                              <w:rPr>
                                <w:sz w:val="24"/>
                                <w:szCs w:val="24"/>
                              </w:rPr>
                              <w:t>Задание написано на доске. Фети работают на карточкам индивидуально.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3.85pt;margin-top:623.3pt;width:459.35pt;height:102pt;z-index:2516633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0sgIAALE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" filled="f" stroked="f">
                <v:textbox style="mso-fit-shape-to-text:t" inset="0,0,0,0">
                  <w:txbxContent>
                    <w:p w:rsidR="0049567A" w:rsidRDefault="0049567A" w:rsidP="0049567A">
                      <w:pPr>
                        <w:pStyle w:val="Bodytext30"/>
                        <w:shd w:val="clear" w:color="auto" w:fill="auto"/>
                        <w:spacing w:after="142" w:line="240" w:lineRule="exact"/>
                      </w:pPr>
                      <w:r>
                        <w:rPr>
                          <w:sz w:val="24"/>
                          <w:szCs w:val="24"/>
                        </w:rPr>
                        <w:t>Задание М3. Логическая задача.</w:t>
                      </w:r>
                    </w:p>
                    <w:p w:rsidR="0049567A" w:rsidRDefault="0049567A" w:rsidP="0049567A">
                      <w:pPr>
                        <w:pStyle w:val="Bodytext30"/>
                        <w:shd w:val="clear" w:color="auto" w:fill="auto"/>
                        <w:spacing w:after="0" w:line="240" w:lineRule="exact"/>
                      </w:pPr>
                      <w:r>
                        <w:rPr>
                          <w:sz w:val="24"/>
                          <w:szCs w:val="24"/>
                        </w:rPr>
                        <w:t>Задание написано на доске. Фети работают на карточкам индивидуально.</w:t>
                      </w:r>
                    </w:p>
                  </w:txbxContent>
                </v:textbox>
                <w10:wrap anchorx="margin"/>
              </v:shape>
            </w:pict>
          </mc:Fallback>
        </mc:AlternateContent>
      </w:r>
      <w:r>
        <w:rPr>
          <w:rFonts w:ascii="Monotype Corsiva" w:hAnsi="Monotype Corsiva"/>
          <w:noProof/>
          <w:sz w:val="32"/>
          <w:szCs w:val="32"/>
          <w:lang w:bidi="ar-SA"/>
        </w:rPr>
        <mc:AlternateContent>
          <mc:Choice Requires="wps">
            <w:drawing>
              <wp:anchor distT="0" distB="0" distL="63500" distR="63500" simplePos="0" relativeHeight="251664384" behindDoc="0" locked="0" layoutInCell="1" allowOverlap="1">
                <wp:simplePos x="0" y="0"/>
                <wp:positionH relativeFrom="margin">
                  <wp:posOffset>140335</wp:posOffset>
                </wp:positionH>
                <wp:positionV relativeFrom="paragraph">
                  <wp:posOffset>8468995</wp:posOffset>
                </wp:positionV>
                <wp:extent cx="5867400" cy="881380"/>
                <wp:effectExtent l="127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881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567A" w:rsidRDefault="0049567A" w:rsidP="0049567A">
                            <w:pPr>
                              <w:pStyle w:val="Bodytext20"/>
                              <w:shd w:val="clear" w:color="auto" w:fill="auto"/>
                              <w:tabs>
                                <w:tab w:val="left" w:pos="6978"/>
                              </w:tabs>
                              <w:ind w:left="220"/>
                            </w:pPr>
                            <w:r>
                              <w:rPr>
                                <w:rStyle w:val="Bodytext2Exact"/>
                                <w:b/>
                                <w:bCs/>
                              </w:rPr>
                              <w:t>Расставьте в правильной последовательности, как вы</w:t>
                            </w:r>
                            <w:r>
                              <w:rPr>
                                <w:rStyle w:val="Bodytext2Exact"/>
                                <w:b/>
                                <w:bCs/>
                              </w:rPr>
                              <w:tab/>
                              <w:t>Правильные ответы</w:t>
                            </w:r>
                          </w:p>
                          <w:p w:rsidR="0049567A" w:rsidRDefault="0049567A" w:rsidP="0049567A">
                            <w:pPr>
                              <w:pStyle w:val="Bodytext20"/>
                              <w:shd w:val="clear" w:color="auto" w:fill="auto"/>
                            </w:pPr>
                            <w:r>
                              <w:rPr>
                                <w:rStyle w:val="Bodytext2Exact"/>
                                <w:b/>
                                <w:bCs/>
                              </w:rPr>
                              <w:t>будете готовить себя к купанию, когда пришли на водоем</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11.05pt;margin-top:666.85pt;width:462pt;height:69.4pt;z-index:2516643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0wDrwIAALA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" filled="f" stroked="f">
                <v:textbox style="mso-fit-shape-to-text:t" inset="0,0,0,0">
                  <w:txbxContent>
                    <w:p w:rsidR="0049567A" w:rsidRDefault="0049567A" w:rsidP="0049567A">
                      <w:pPr>
                        <w:pStyle w:val="Bodytext20"/>
                        <w:shd w:val="clear" w:color="auto" w:fill="auto"/>
                        <w:tabs>
                          <w:tab w:val="left" w:pos="6978"/>
                        </w:tabs>
                        <w:ind w:left="220"/>
                      </w:pPr>
                      <w:r>
                        <w:rPr>
                          <w:rStyle w:val="Bodytext2Exact"/>
                          <w:b/>
                          <w:bCs/>
                        </w:rPr>
                        <w:t>Расставьте в правильной последовательности, как вы</w:t>
                      </w:r>
                      <w:r>
                        <w:rPr>
                          <w:rStyle w:val="Bodytext2Exact"/>
                          <w:b/>
                          <w:bCs/>
                        </w:rPr>
                        <w:tab/>
                        <w:t>Правильные ответы</w:t>
                      </w:r>
                    </w:p>
                    <w:p w:rsidR="0049567A" w:rsidRDefault="0049567A" w:rsidP="0049567A">
                      <w:pPr>
                        <w:pStyle w:val="Bodytext20"/>
                        <w:shd w:val="clear" w:color="auto" w:fill="auto"/>
                      </w:pPr>
                      <w:r>
                        <w:rPr>
                          <w:rStyle w:val="Bodytext2Exact"/>
                          <w:b/>
                          <w:bCs/>
                        </w:rPr>
                        <w:t>будете готовить себя к купанию, когда пришли на водоем</w:t>
                      </w:r>
                    </w:p>
                  </w:txbxContent>
                </v:textbox>
                <w10:wrap anchorx="margin"/>
              </v:shape>
            </w:pict>
          </mc:Fallback>
        </mc:AlternateContent>
      </w:r>
      <w:r w:rsidR="00782654" w:rsidRPr="00782654">
        <w:rPr>
          <w:rFonts w:ascii="Monotype Corsiva" w:hAnsi="Monotype Corsiva"/>
          <w:sz w:val="32"/>
          <w:szCs w:val="32"/>
        </w:rPr>
        <w:t>Командам раздаются карточки с кроссвордом. В течение 5 минут нужно ответить на максимальное количество вопросов. За каждый правильный ответ команда получает 1 балл, а если будет разгадана фраза («Пожаротушение дело водное») в вертикальных столбиках, то дополнительно еще 3балла.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6782"/>
        <w:gridCol w:w="269"/>
        <w:gridCol w:w="2539"/>
      </w:tblGrid>
      <w:tr w:rsidR="0049567A" w:rsidRPr="00000CA1" w:rsidTr="00853AB6">
        <w:tblPrEx>
          <w:tblCellMar>
            <w:top w:w="0" w:type="dxa"/>
            <w:bottom w:w="0" w:type="dxa"/>
          </w:tblCellMar>
        </w:tblPrEx>
        <w:trPr>
          <w:trHeight w:hRule="exact" w:val="518"/>
          <w:jc w:val="center"/>
        </w:trPr>
        <w:tc>
          <w:tcPr>
            <w:tcW w:w="6782" w:type="dxa"/>
            <w:tcBorders>
              <w:top w:val="single" w:sz="4" w:space="0" w:color="auto"/>
              <w:left w:val="single" w:sz="4" w:space="0" w:color="auto"/>
            </w:tcBorders>
            <w:shd w:val="clear" w:color="auto" w:fill="FFFFFF"/>
            <w:vAlign w:val="center"/>
          </w:tcPr>
          <w:p w:rsidR="0049567A" w:rsidRPr="00000CA1" w:rsidRDefault="0049567A" w:rsidP="00853AB6">
            <w:pPr>
              <w:pStyle w:val="Bodytext20"/>
              <w:framePr w:w="9590" w:wrap="notBeside" w:vAnchor="text" w:hAnchor="text" w:xAlign="center" w:y="1"/>
              <w:shd w:val="clear" w:color="auto" w:fill="auto"/>
              <w:spacing w:before="0" w:line="240" w:lineRule="exact"/>
              <w:rPr>
                <w:sz w:val="32"/>
                <w:szCs w:val="32"/>
              </w:rPr>
            </w:pPr>
            <w:r w:rsidRPr="00000CA1">
              <w:rPr>
                <w:sz w:val="32"/>
                <w:szCs w:val="32"/>
              </w:rPr>
              <w:t>1. Нырнули и поплыли</w:t>
            </w:r>
          </w:p>
        </w:tc>
        <w:tc>
          <w:tcPr>
            <w:tcW w:w="269" w:type="dxa"/>
            <w:tcBorders>
              <w:top w:val="single" w:sz="4" w:space="0" w:color="auto"/>
              <w:left w:val="single" w:sz="4" w:space="0" w:color="auto"/>
            </w:tcBorders>
            <w:shd w:val="clear" w:color="auto" w:fill="FFFFFF"/>
          </w:tcPr>
          <w:p w:rsidR="0049567A" w:rsidRPr="00000CA1" w:rsidRDefault="0049567A" w:rsidP="00853AB6">
            <w:pPr>
              <w:framePr w:w="9590" w:wrap="notBeside" w:vAnchor="text" w:hAnchor="text" w:xAlign="center" w:y="1"/>
              <w:rPr>
                <w:sz w:val="32"/>
                <w:szCs w:val="32"/>
              </w:rPr>
            </w:pPr>
          </w:p>
        </w:tc>
        <w:tc>
          <w:tcPr>
            <w:tcW w:w="2539" w:type="dxa"/>
            <w:tcBorders>
              <w:top w:val="single" w:sz="4" w:space="0" w:color="auto"/>
              <w:left w:val="single" w:sz="4" w:space="0" w:color="auto"/>
              <w:right w:val="single" w:sz="4" w:space="0" w:color="auto"/>
            </w:tcBorders>
            <w:shd w:val="clear" w:color="auto" w:fill="FFFFFF"/>
            <w:vAlign w:val="center"/>
          </w:tcPr>
          <w:p w:rsidR="0049567A" w:rsidRPr="00000CA1" w:rsidRDefault="0049567A" w:rsidP="00853AB6">
            <w:pPr>
              <w:pStyle w:val="Bodytext20"/>
              <w:framePr w:w="9590" w:wrap="notBeside" w:vAnchor="text" w:hAnchor="text" w:xAlign="center" w:y="1"/>
              <w:shd w:val="clear" w:color="auto" w:fill="auto"/>
              <w:spacing w:before="0" w:line="240" w:lineRule="exact"/>
              <w:rPr>
                <w:sz w:val="32"/>
                <w:szCs w:val="32"/>
              </w:rPr>
            </w:pPr>
            <w:r w:rsidRPr="00000CA1">
              <w:rPr>
                <w:sz w:val="32"/>
                <w:szCs w:val="32"/>
              </w:rPr>
              <w:t>3. Разделись, остыли</w:t>
            </w:r>
          </w:p>
        </w:tc>
      </w:tr>
      <w:tr w:rsidR="0049567A" w:rsidRPr="00000CA1" w:rsidTr="00853AB6">
        <w:tblPrEx>
          <w:tblCellMar>
            <w:top w:w="0" w:type="dxa"/>
            <w:bottom w:w="0" w:type="dxa"/>
          </w:tblCellMar>
        </w:tblPrEx>
        <w:trPr>
          <w:trHeight w:hRule="exact" w:val="773"/>
          <w:jc w:val="center"/>
        </w:trPr>
        <w:tc>
          <w:tcPr>
            <w:tcW w:w="6782" w:type="dxa"/>
            <w:tcBorders>
              <w:top w:val="single" w:sz="4" w:space="0" w:color="auto"/>
              <w:left w:val="single" w:sz="4" w:space="0" w:color="auto"/>
            </w:tcBorders>
            <w:shd w:val="clear" w:color="auto" w:fill="FFFFFF"/>
          </w:tcPr>
          <w:p w:rsidR="0049567A" w:rsidRPr="00000CA1" w:rsidRDefault="0049567A" w:rsidP="00853AB6">
            <w:pPr>
              <w:pStyle w:val="Bodytext20"/>
              <w:framePr w:w="9590" w:wrap="notBeside" w:vAnchor="text" w:hAnchor="text" w:xAlign="center" w:y="1"/>
              <w:shd w:val="clear" w:color="auto" w:fill="auto"/>
              <w:spacing w:before="0" w:line="240" w:lineRule="exact"/>
              <w:rPr>
                <w:sz w:val="32"/>
                <w:szCs w:val="32"/>
              </w:rPr>
            </w:pPr>
            <w:r w:rsidRPr="00000CA1">
              <w:rPr>
                <w:sz w:val="32"/>
                <w:szCs w:val="32"/>
              </w:rPr>
              <w:t>2. Несколько раз окунулись в воде</w:t>
            </w:r>
          </w:p>
        </w:tc>
        <w:tc>
          <w:tcPr>
            <w:tcW w:w="269" w:type="dxa"/>
            <w:tcBorders>
              <w:left w:val="single" w:sz="4" w:space="0" w:color="auto"/>
            </w:tcBorders>
            <w:shd w:val="clear" w:color="auto" w:fill="FFFFFF"/>
          </w:tcPr>
          <w:p w:rsidR="0049567A" w:rsidRPr="00000CA1" w:rsidRDefault="0049567A" w:rsidP="00853AB6">
            <w:pPr>
              <w:framePr w:w="9590" w:wrap="notBeside" w:vAnchor="text" w:hAnchor="text" w:xAlign="center" w:y="1"/>
              <w:rPr>
                <w:sz w:val="32"/>
                <w:szCs w:val="32"/>
              </w:rPr>
            </w:pPr>
          </w:p>
        </w:tc>
        <w:tc>
          <w:tcPr>
            <w:tcW w:w="2539" w:type="dxa"/>
            <w:tcBorders>
              <w:top w:val="single" w:sz="4" w:space="0" w:color="auto"/>
              <w:left w:val="single" w:sz="4" w:space="0" w:color="auto"/>
              <w:right w:val="single" w:sz="4" w:space="0" w:color="auto"/>
            </w:tcBorders>
            <w:shd w:val="clear" w:color="auto" w:fill="FFFFFF"/>
            <w:vAlign w:val="bottom"/>
          </w:tcPr>
          <w:p w:rsidR="0049567A" w:rsidRPr="00000CA1" w:rsidRDefault="0049567A" w:rsidP="00853AB6">
            <w:pPr>
              <w:pStyle w:val="Bodytext20"/>
              <w:framePr w:w="9590" w:wrap="notBeside" w:vAnchor="text" w:hAnchor="text" w:xAlign="center" w:y="1"/>
              <w:shd w:val="clear" w:color="auto" w:fill="auto"/>
              <w:spacing w:before="0" w:line="278" w:lineRule="exact"/>
              <w:rPr>
                <w:sz w:val="32"/>
                <w:szCs w:val="32"/>
              </w:rPr>
            </w:pPr>
            <w:r w:rsidRPr="00000CA1">
              <w:rPr>
                <w:sz w:val="32"/>
                <w:szCs w:val="32"/>
              </w:rPr>
              <w:t>4. Опустили ноги в воду.</w:t>
            </w:r>
          </w:p>
        </w:tc>
      </w:tr>
      <w:tr w:rsidR="0049567A" w:rsidRPr="00000CA1" w:rsidTr="00853AB6">
        <w:tblPrEx>
          <w:tblCellMar>
            <w:top w:w="0" w:type="dxa"/>
            <w:bottom w:w="0" w:type="dxa"/>
          </w:tblCellMar>
        </w:tblPrEx>
        <w:trPr>
          <w:trHeight w:hRule="exact" w:val="773"/>
          <w:jc w:val="center"/>
        </w:trPr>
        <w:tc>
          <w:tcPr>
            <w:tcW w:w="6782" w:type="dxa"/>
            <w:tcBorders>
              <w:top w:val="single" w:sz="4" w:space="0" w:color="auto"/>
              <w:left w:val="single" w:sz="4" w:space="0" w:color="auto"/>
            </w:tcBorders>
            <w:shd w:val="clear" w:color="auto" w:fill="FFFFFF"/>
          </w:tcPr>
          <w:p w:rsidR="0049567A" w:rsidRPr="00000CA1" w:rsidRDefault="0049567A" w:rsidP="00853AB6">
            <w:pPr>
              <w:pStyle w:val="Bodytext20"/>
              <w:framePr w:w="9590" w:wrap="notBeside" w:vAnchor="text" w:hAnchor="text" w:xAlign="center" w:y="1"/>
              <w:shd w:val="clear" w:color="auto" w:fill="auto"/>
              <w:spacing w:before="0" w:line="240" w:lineRule="exact"/>
              <w:rPr>
                <w:sz w:val="32"/>
                <w:szCs w:val="32"/>
              </w:rPr>
            </w:pPr>
            <w:r w:rsidRPr="00000CA1">
              <w:rPr>
                <w:sz w:val="32"/>
                <w:szCs w:val="32"/>
              </w:rPr>
              <w:t>3. Разделись, остыли</w:t>
            </w:r>
          </w:p>
        </w:tc>
        <w:tc>
          <w:tcPr>
            <w:tcW w:w="269" w:type="dxa"/>
            <w:tcBorders>
              <w:left w:val="single" w:sz="4" w:space="0" w:color="auto"/>
            </w:tcBorders>
            <w:shd w:val="clear" w:color="auto" w:fill="FFFFFF"/>
          </w:tcPr>
          <w:p w:rsidR="0049567A" w:rsidRPr="00000CA1" w:rsidRDefault="0049567A" w:rsidP="00853AB6">
            <w:pPr>
              <w:framePr w:w="9590" w:wrap="notBeside" w:vAnchor="text" w:hAnchor="text" w:xAlign="center" w:y="1"/>
              <w:rPr>
                <w:sz w:val="32"/>
                <w:szCs w:val="32"/>
              </w:rPr>
            </w:pPr>
          </w:p>
        </w:tc>
        <w:tc>
          <w:tcPr>
            <w:tcW w:w="2539" w:type="dxa"/>
            <w:tcBorders>
              <w:top w:val="single" w:sz="4" w:space="0" w:color="auto"/>
              <w:left w:val="single" w:sz="4" w:space="0" w:color="auto"/>
              <w:right w:val="single" w:sz="4" w:space="0" w:color="auto"/>
            </w:tcBorders>
            <w:shd w:val="clear" w:color="auto" w:fill="FFFFFF"/>
            <w:vAlign w:val="bottom"/>
          </w:tcPr>
          <w:p w:rsidR="0049567A" w:rsidRPr="00000CA1" w:rsidRDefault="0049567A" w:rsidP="00853AB6">
            <w:pPr>
              <w:pStyle w:val="Bodytext20"/>
              <w:framePr w:w="9590" w:wrap="notBeside" w:vAnchor="text" w:hAnchor="text" w:xAlign="center" w:y="1"/>
              <w:shd w:val="clear" w:color="auto" w:fill="auto"/>
              <w:spacing w:before="0" w:line="278" w:lineRule="exact"/>
              <w:rPr>
                <w:sz w:val="32"/>
                <w:szCs w:val="32"/>
              </w:rPr>
            </w:pPr>
            <w:r w:rsidRPr="00000CA1">
              <w:rPr>
                <w:sz w:val="32"/>
                <w:szCs w:val="32"/>
              </w:rPr>
              <w:t>2. Несколько раз окунулись в воде</w:t>
            </w:r>
          </w:p>
        </w:tc>
      </w:tr>
      <w:tr w:rsidR="0049567A" w:rsidRPr="00000CA1" w:rsidTr="00853AB6">
        <w:tblPrEx>
          <w:tblCellMar>
            <w:top w:w="0" w:type="dxa"/>
            <w:bottom w:w="0" w:type="dxa"/>
          </w:tblCellMar>
        </w:tblPrEx>
        <w:trPr>
          <w:trHeight w:hRule="exact" w:val="797"/>
          <w:jc w:val="center"/>
        </w:trPr>
        <w:tc>
          <w:tcPr>
            <w:tcW w:w="6782" w:type="dxa"/>
            <w:tcBorders>
              <w:top w:val="single" w:sz="4" w:space="0" w:color="auto"/>
              <w:left w:val="single" w:sz="4" w:space="0" w:color="auto"/>
              <w:bottom w:val="single" w:sz="4" w:space="0" w:color="auto"/>
            </w:tcBorders>
            <w:shd w:val="clear" w:color="auto" w:fill="FFFFFF"/>
          </w:tcPr>
          <w:p w:rsidR="0049567A" w:rsidRPr="00000CA1" w:rsidRDefault="0049567A" w:rsidP="00853AB6">
            <w:pPr>
              <w:pStyle w:val="Bodytext20"/>
              <w:framePr w:w="9590" w:wrap="notBeside" w:vAnchor="text" w:hAnchor="text" w:xAlign="center" w:y="1"/>
              <w:shd w:val="clear" w:color="auto" w:fill="auto"/>
              <w:spacing w:before="0" w:line="240" w:lineRule="exact"/>
              <w:rPr>
                <w:sz w:val="32"/>
                <w:szCs w:val="32"/>
              </w:rPr>
            </w:pPr>
            <w:r w:rsidRPr="00000CA1">
              <w:rPr>
                <w:sz w:val="32"/>
                <w:szCs w:val="32"/>
              </w:rPr>
              <w:t>4. Опустили ноги в воду.</w:t>
            </w:r>
          </w:p>
        </w:tc>
        <w:tc>
          <w:tcPr>
            <w:tcW w:w="269" w:type="dxa"/>
            <w:tcBorders>
              <w:left w:val="single" w:sz="4" w:space="0" w:color="auto"/>
              <w:bottom w:val="single" w:sz="4" w:space="0" w:color="auto"/>
            </w:tcBorders>
            <w:shd w:val="clear" w:color="auto" w:fill="FFFFFF"/>
          </w:tcPr>
          <w:p w:rsidR="0049567A" w:rsidRPr="00000CA1" w:rsidRDefault="0049567A" w:rsidP="00853AB6">
            <w:pPr>
              <w:framePr w:w="9590" w:wrap="notBeside" w:vAnchor="text" w:hAnchor="text" w:xAlign="center" w:y="1"/>
              <w:rPr>
                <w:sz w:val="32"/>
                <w:szCs w:val="32"/>
              </w:rPr>
            </w:pPr>
          </w:p>
        </w:tc>
        <w:tc>
          <w:tcPr>
            <w:tcW w:w="2539" w:type="dxa"/>
            <w:tcBorders>
              <w:top w:val="single" w:sz="4" w:space="0" w:color="auto"/>
              <w:left w:val="single" w:sz="4" w:space="0" w:color="auto"/>
              <w:bottom w:val="single" w:sz="4" w:space="0" w:color="auto"/>
              <w:right w:val="single" w:sz="4" w:space="0" w:color="auto"/>
            </w:tcBorders>
            <w:shd w:val="clear" w:color="auto" w:fill="FFFFFF"/>
            <w:vAlign w:val="center"/>
          </w:tcPr>
          <w:p w:rsidR="0049567A" w:rsidRPr="00000CA1" w:rsidRDefault="0049567A" w:rsidP="00853AB6">
            <w:pPr>
              <w:pStyle w:val="Bodytext20"/>
              <w:framePr w:w="9590" w:wrap="notBeside" w:vAnchor="text" w:hAnchor="text" w:xAlign="center" w:y="1"/>
              <w:shd w:val="clear" w:color="auto" w:fill="auto"/>
              <w:spacing w:before="0"/>
              <w:rPr>
                <w:sz w:val="32"/>
                <w:szCs w:val="32"/>
              </w:rPr>
            </w:pPr>
            <w:r w:rsidRPr="00000CA1">
              <w:rPr>
                <w:sz w:val="32"/>
                <w:szCs w:val="32"/>
              </w:rPr>
              <w:t>1. Нырнули и поплыли</w:t>
            </w:r>
          </w:p>
        </w:tc>
      </w:tr>
    </w:tbl>
    <w:p w:rsidR="0049567A" w:rsidRPr="00000CA1" w:rsidRDefault="0049567A" w:rsidP="0049567A">
      <w:pPr>
        <w:pStyle w:val="Tablecaption"/>
        <w:framePr w:w="9590" w:wrap="notBeside" w:vAnchor="text" w:hAnchor="text" w:xAlign="center" w:y="1"/>
        <w:shd w:val="clear" w:color="auto" w:fill="auto"/>
        <w:spacing w:after="107" w:line="220" w:lineRule="exact"/>
        <w:rPr>
          <w:sz w:val="32"/>
          <w:szCs w:val="32"/>
        </w:rPr>
      </w:pPr>
      <w:r w:rsidRPr="00000CA1">
        <w:rPr>
          <w:color w:val="000000"/>
          <w:sz w:val="32"/>
          <w:szCs w:val="32"/>
        </w:rPr>
        <w:t>Задание (№ 4 “Отгадай загадку”</w:t>
      </w:r>
    </w:p>
    <w:p w:rsidR="0049567A" w:rsidRPr="00000CA1" w:rsidRDefault="0049567A" w:rsidP="0049567A">
      <w:pPr>
        <w:pStyle w:val="Tablecaption20"/>
        <w:framePr w:w="9590" w:wrap="notBeside" w:vAnchor="text" w:hAnchor="text" w:xAlign="center" w:y="1"/>
        <w:shd w:val="clear" w:color="auto" w:fill="auto"/>
        <w:spacing w:before="0" w:line="240" w:lineRule="exact"/>
        <w:rPr>
          <w:sz w:val="32"/>
          <w:szCs w:val="32"/>
        </w:rPr>
      </w:pPr>
      <w:r w:rsidRPr="00000CA1">
        <w:rPr>
          <w:color w:val="000000"/>
          <w:sz w:val="32"/>
          <w:szCs w:val="32"/>
        </w:rPr>
        <w:t>Загадки:</w:t>
      </w:r>
    </w:p>
    <w:p w:rsidR="0049567A" w:rsidRPr="00000CA1" w:rsidRDefault="0049567A" w:rsidP="0049567A">
      <w:pPr>
        <w:framePr w:w="9590" w:wrap="notBeside" w:vAnchor="text" w:hAnchor="text" w:xAlign="center" w:y="1"/>
        <w:rPr>
          <w:sz w:val="32"/>
          <w:szCs w:val="32"/>
        </w:rPr>
      </w:pPr>
    </w:p>
    <w:p w:rsidR="0049567A" w:rsidRPr="00000CA1" w:rsidRDefault="0049567A" w:rsidP="0049567A">
      <w:pPr>
        <w:rPr>
          <w:sz w:val="32"/>
          <w:szCs w:val="32"/>
        </w:rPr>
      </w:pPr>
    </w:p>
    <w:p w:rsidR="0049567A" w:rsidRPr="00000CA1" w:rsidRDefault="0049567A" w:rsidP="0049567A">
      <w:pPr>
        <w:pStyle w:val="Bodytext20"/>
        <w:numPr>
          <w:ilvl w:val="0"/>
          <w:numId w:val="4"/>
        </w:numPr>
        <w:shd w:val="clear" w:color="auto" w:fill="auto"/>
        <w:tabs>
          <w:tab w:val="left" w:pos="828"/>
        </w:tabs>
        <w:spacing w:before="247" w:line="283" w:lineRule="exact"/>
        <w:ind w:left="480" w:firstLine="0"/>
        <w:jc w:val="both"/>
        <w:rPr>
          <w:sz w:val="32"/>
          <w:szCs w:val="32"/>
        </w:rPr>
      </w:pPr>
      <w:r w:rsidRPr="00000CA1">
        <w:rPr>
          <w:sz w:val="32"/>
          <w:szCs w:val="32"/>
        </w:rPr>
        <w:t xml:space="preserve">Без рук, без ног к небу ползёт. </w:t>
      </w:r>
      <w:r w:rsidRPr="00000CA1">
        <w:rPr>
          <w:rStyle w:val="Bodytext2Italic"/>
          <w:sz w:val="32"/>
          <w:szCs w:val="32"/>
        </w:rPr>
        <w:t>(Дым)</w:t>
      </w:r>
    </w:p>
    <w:p w:rsidR="0049567A" w:rsidRPr="00000CA1" w:rsidRDefault="0049567A" w:rsidP="0049567A">
      <w:pPr>
        <w:pStyle w:val="Bodytext20"/>
        <w:numPr>
          <w:ilvl w:val="0"/>
          <w:numId w:val="4"/>
        </w:numPr>
        <w:shd w:val="clear" w:color="auto" w:fill="auto"/>
        <w:tabs>
          <w:tab w:val="left" w:pos="828"/>
        </w:tabs>
        <w:spacing w:before="0" w:line="283" w:lineRule="exact"/>
        <w:ind w:left="480" w:firstLine="0"/>
        <w:jc w:val="both"/>
        <w:rPr>
          <w:sz w:val="32"/>
          <w:szCs w:val="32"/>
        </w:rPr>
      </w:pPr>
      <w:r w:rsidRPr="00000CA1">
        <w:rPr>
          <w:sz w:val="32"/>
          <w:szCs w:val="32"/>
        </w:rPr>
        <w:t xml:space="preserve">Маленький конёк, вместо гривы - огонёк. </w:t>
      </w:r>
      <w:r w:rsidRPr="00000CA1">
        <w:rPr>
          <w:rStyle w:val="Bodytext2Italic"/>
          <w:sz w:val="32"/>
          <w:szCs w:val="32"/>
        </w:rPr>
        <w:t>(Спичка)</w:t>
      </w:r>
    </w:p>
    <w:p w:rsidR="0049567A" w:rsidRPr="00000CA1" w:rsidRDefault="0049567A" w:rsidP="0049567A">
      <w:pPr>
        <w:pStyle w:val="Bodytext20"/>
        <w:numPr>
          <w:ilvl w:val="0"/>
          <w:numId w:val="4"/>
        </w:numPr>
        <w:shd w:val="clear" w:color="auto" w:fill="auto"/>
        <w:tabs>
          <w:tab w:val="left" w:pos="828"/>
        </w:tabs>
        <w:spacing w:before="0" w:line="283" w:lineRule="exact"/>
        <w:ind w:left="480" w:firstLine="0"/>
        <w:jc w:val="both"/>
        <w:rPr>
          <w:sz w:val="32"/>
          <w:szCs w:val="32"/>
        </w:rPr>
      </w:pPr>
      <w:r w:rsidRPr="00000CA1">
        <w:rPr>
          <w:sz w:val="32"/>
          <w:szCs w:val="32"/>
        </w:rPr>
        <w:t>Он даёт тепло и свет,</w:t>
      </w:r>
    </w:p>
    <w:p w:rsidR="0049567A" w:rsidRPr="00000CA1" w:rsidRDefault="0049567A" w:rsidP="0049567A">
      <w:pPr>
        <w:pStyle w:val="Bodytext20"/>
        <w:shd w:val="clear" w:color="auto" w:fill="auto"/>
        <w:spacing w:before="0"/>
        <w:ind w:left="840"/>
        <w:rPr>
          <w:sz w:val="32"/>
          <w:szCs w:val="32"/>
        </w:rPr>
      </w:pPr>
      <w:r w:rsidRPr="00000CA1">
        <w:rPr>
          <w:sz w:val="32"/>
          <w:szCs w:val="32"/>
        </w:rPr>
        <w:t xml:space="preserve">С ним шутить не надо, нет. </w:t>
      </w:r>
      <w:r w:rsidRPr="00000CA1">
        <w:rPr>
          <w:rStyle w:val="Bodytext2Italic"/>
          <w:sz w:val="32"/>
          <w:szCs w:val="32"/>
        </w:rPr>
        <w:t>(Огонь)</w:t>
      </w:r>
    </w:p>
    <w:p w:rsidR="0049567A" w:rsidRPr="00000CA1" w:rsidRDefault="0049567A" w:rsidP="0049567A">
      <w:pPr>
        <w:pStyle w:val="Bodytext20"/>
        <w:numPr>
          <w:ilvl w:val="0"/>
          <w:numId w:val="4"/>
        </w:numPr>
        <w:shd w:val="clear" w:color="auto" w:fill="auto"/>
        <w:tabs>
          <w:tab w:val="left" w:pos="828"/>
        </w:tabs>
        <w:spacing w:before="0"/>
        <w:ind w:left="480" w:firstLine="0"/>
        <w:jc w:val="both"/>
        <w:rPr>
          <w:sz w:val="32"/>
          <w:szCs w:val="32"/>
        </w:rPr>
      </w:pPr>
      <w:r w:rsidRPr="00000CA1">
        <w:rPr>
          <w:sz w:val="32"/>
          <w:szCs w:val="32"/>
        </w:rPr>
        <w:t>Если дым валит клубами,</w:t>
      </w:r>
    </w:p>
    <w:p w:rsidR="0049567A" w:rsidRPr="00000CA1" w:rsidRDefault="0049567A" w:rsidP="0049567A">
      <w:pPr>
        <w:pStyle w:val="Bodytext20"/>
        <w:shd w:val="clear" w:color="auto" w:fill="auto"/>
        <w:spacing w:before="0"/>
        <w:ind w:left="840"/>
        <w:rPr>
          <w:sz w:val="32"/>
          <w:szCs w:val="32"/>
        </w:rPr>
      </w:pPr>
      <w:r w:rsidRPr="00000CA1">
        <w:rPr>
          <w:sz w:val="32"/>
          <w:szCs w:val="32"/>
        </w:rPr>
        <w:t>Пламя бьётся языками,</w:t>
      </w:r>
    </w:p>
    <w:p w:rsidR="0049567A" w:rsidRPr="00000CA1" w:rsidRDefault="0049567A" w:rsidP="0049567A">
      <w:pPr>
        <w:pStyle w:val="Bodytext20"/>
        <w:shd w:val="clear" w:color="auto" w:fill="auto"/>
        <w:spacing w:before="0"/>
        <w:ind w:left="840" w:right="5160"/>
        <w:rPr>
          <w:sz w:val="32"/>
          <w:szCs w:val="32"/>
        </w:rPr>
      </w:pPr>
      <w:r w:rsidRPr="00000CA1">
        <w:rPr>
          <w:sz w:val="32"/>
          <w:szCs w:val="32"/>
        </w:rPr>
        <w:t xml:space="preserve">И огонь везде, и жар Это бедствие - ... </w:t>
      </w:r>
      <w:r w:rsidRPr="00000CA1">
        <w:rPr>
          <w:rStyle w:val="Bodytext2Italic"/>
          <w:sz w:val="32"/>
          <w:szCs w:val="32"/>
        </w:rPr>
        <w:t>(Пожар)</w:t>
      </w:r>
    </w:p>
    <w:p w:rsidR="0049567A" w:rsidRPr="00000CA1" w:rsidRDefault="0049567A" w:rsidP="0049567A">
      <w:pPr>
        <w:pStyle w:val="Bodytext20"/>
        <w:numPr>
          <w:ilvl w:val="0"/>
          <w:numId w:val="4"/>
        </w:numPr>
        <w:shd w:val="clear" w:color="auto" w:fill="auto"/>
        <w:tabs>
          <w:tab w:val="left" w:pos="828"/>
        </w:tabs>
        <w:spacing w:before="0"/>
        <w:ind w:left="480" w:firstLine="0"/>
        <w:jc w:val="both"/>
        <w:rPr>
          <w:sz w:val="32"/>
          <w:szCs w:val="32"/>
        </w:rPr>
      </w:pPr>
      <w:r w:rsidRPr="00000CA1">
        <w:rPr>
          <w:sz w:val="32"/>
          <w:szCs w:val="32"/>
        </w:rPr>
        <w:t>На привале нам помог:</w:t>
      </w:r>
    </w:p>
    <w:p w:rsidR="0049567A" w:rsidRPr="00000CA1" w:rsidRDefault="0049567A" w:rsidP="0049567A">
      <w:pPr>
        <w:pStyle w:val="Bodytext20"/>
        <w:shd w:val="clear" w:color="auto" w:fill="auto"/>
        <w:spacing w:before="0"/>
        <w:ind w:left="840"/>
        <w:rPr>
          <w:sz w:val="32"/>
          <w:szCs w:val="32"/>
        </w:rPr>
      </w:pPr>
      <w:r w:rsidRPr="00000CA1">
        <w:rPr>
          <w:sz w:val="32"/>
          <w:szCs w:val="32"/>
        </w:rPr>
        <w:t>Суп варил, картошку пёк.</w:t>
      </w:r>
    </w:p>
    <w:p w:rsidR="0049567A" w:rsidRPr="00000CA1" w:rsidRDefault="0049567A" w:rsidP="0049567A">
      <w:pPr>
        <w:pStyle w:val="Bodytext20"/>
        <w:shd w:val="clear" w:color="auto" w:fill="auto"/>
        <w:spacing w:before="0"/>
        <w:ind w:left="840"/>
        <w:rPr>
          <w:sz w:val="32"/>
          <w:szCs w:val="32"/>
        </w:rPr>
      </w:pPr>
      <w:r w:rsidRPr="00000CA1">
        <w:rPr>
          <w:sz w:val="32"/>
          <w:szCs w:val="32"/>
        </w:rPr>
        <w:t>Для похода он хорош,</w:t>
      </w:r>
    </w:p>
    <w:p w:rsidR="0049567A" w:rsidRPr="00000CA1" w:rsidRDefault="0049567A" w:rsidP="0049567A">
      <w:pPr>
        <w:pStyle w:val="Bodytext20"/>
        <w:shd w:val="clear" w:color="auto" w:fill="auto"/>
        <w:spacing w:before="0" w:after="267"/>
        <w:ind w:left="840"/>
        <w:rPr>
          <w:sz w:val="32"/>
          <w:szCs w:val="32"/>
        </w:rPr>
      </w:pPr>
      <w:r w:rsidRPr="00000CA1">
        <w:rPr>
          <w:sz w:val="32"/>
          <w:szCs w:val="32"/>
        </w:rPr>
        <w:t xml:space="preserve">Да с собой не понесёшь. </w:t>
      </w:r>
      <w:r w:rsidRPr="00000CA1">
        <w:rPr>
          <w:rStyle w:val="Bodytext2Italic"/>
          <w:sz w:val="32"/>
          <w:szCs w:val="32"/>
        </w:rPr>
        <w:t>(Костёр)</w:t>
      </w:r>
    </w:p>
    <w:p w:rsidR="0049567A" w:rsidRPr="00000CA1" w:rsidRDefault="0049567A" w:rsidP="0049567A">
      <w:pPr>
        <w:pStyle w:val="Bodytext20"/>
        <w:shd w:val="clear" w:color="auto" w:fill="auto"/>
        <w:spacing w:before="0" w:line="240" w:lineRule="exact"/>
        <w:rPr>
          <w:sz w:val="32"/>
          <w:szCs w:val="32"/>
        </w:rPr>
      </w:pPr>
      <w:r w:rsidRPr="00000CA1">
        <w:rPr>
          <w:rStyle w:val="Bodytext2Bold"/>
          <w:sz w:val="32"/>
          <w:szCs w:val="32"/>
        </w:rPr>
        <w:t xml:space="preserve">Учитель: </w:t>
      </w:r>
      <w:r w:rsidRPr="00000CA1">
        <w:rPr>
          <w:sz w:val="32"/>
          <w:szCs w:val="32"/>
        </w:rPr>
        <w:t xml:space="preserve">Чему научились на уроке? </w:t>
      </w:r>
      <w:r w:rsidRPr="00000CA1">
        <w:rPr>
          <w:rStyle w:val="Bodytext2Italic"/>
          <w:sz w:val="32"/>
          <w:szCs w:val="32"/>
        </w:rPr>
        <w:t>(Ответы детей).</w:t>
      </w:r>
    </w:p>
    <w:p w:rsidR="0049567A" w:rsidRPr="00000CA1" w:rsidRDefault="0049567A" w:rsidP="0049567A">
      <w:pPr>
        <w:pStyle w:val="Bodytext20"/>
        <w:shd w:val="clear" w:color="auto" w:fill="auto"/>
        <w:tabs>
          <w:tab w:val="left" w:pos="789"/>
        </w:tabs>
        <w:spacing w:before="0"/>
        <w:ind w:firstLine="0"/>
        <w:rPr>
          <w:sz w:val="32"/>
          <w:szCs w:val="32"/>
        </w:rPr>
      </w:pPr>
    </w:p>
    <w:p w:rsidR="0049567A" w:rsidRPr="00000CA1" w:rsidRDefault="0049567A" w:rsidP="0049567A">
      <w:pPr>
        <w:pStyle w:val="Bodytext20"/>
        <w:shd w:val="clear" w:color="auto" w:fill="auto"/>
        <w:tabs>
          <w:tab w:val="left" w:pos="792"/>
        </w:tabs>
        <w:spacing w:before="0" w:line="240" w:lineRule="exact"/>
        <w:ind w:firstLine="0"/>
        <w:jc w:val="both"/>
        <w:rPr>
          <w:sz w:val="32"/>
          <w:szCs w:val="32"/>
        </w:rPr>
      </w:pPr>
      <w:bookmarkStart w:id="2" w:name="_GoBack"/>
      <w:bookmarkEnd w:id="2"/>
    </w:p>
    <w:sectPr w:rsidR="0049567A" w:rsidRPr="00000CA1">
      <w:pgSz w:w="11900" w:h="16840"/>
      <w:pgMar w:top="1317" w:right="933" w:bottom="1045" w:left="150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6AD" w:rsidRDefault="009466AD">
      <w:r>
        <w:separator/>
      </w:r>
    </w:p>
  </w:endnote>
  <w:endnote w:type="continuationSeparator" w:id="0">
    <w:p w:rsidR="009466AD" w:rsidRDefault="00946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6AD" w:rsidRDefault="009466AD"/>
  </w:footnote>
  <w:footnote w:type="continuationSeparator" w:id="0">
    <w:p w:rsidR="009466AD" w:rsidRDefault="009466A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49EB"/>
    <w:multiLevelType w:val="multilevel"/>
    <w:tmpl w:val="E084D0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1E1DA9"/>
    <w:multiLevelType w:val="multilevel"/>
    <w:tmpl w:val="1D4EB2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3637BC"/>
    <w:multiLevelType w:val="multilevel"/>
    <w:tmpl w:val="D898CCF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69204C83"/>
    <w:multiLevelType w:val="multilevel"/>
    <w:tmpl w:val="067C02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lvlOverride w:ilvl="0"/>
    <w:lvlOverride w:ilvl="1"/>
    <w:lvlOverride w:ilvl="2"/>
    <w:lvlOverride w:ilvl="3"/>
    <w:lvlOverride w:ilvl="4"/>
    <w:lvlOverride w:ilvl="5"/>
    <w:lvlOverride w:ilvl="6"/>
    <w:lvlOverride w:ilvl="7"/>
    <w:lvlOverride w:ilvl="8"/>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80F"/>
    <w:rsid w:val="00000CA1"/>
    <w:rsid w:val="0014680F"/>
    <w:rsid w:val="0049567A"/>
    <w:rsid w:val="00782654"/>
    <w:rsid w:val="009466AD"/>
    <w:rsid w:val="00C0439B"/>
    <w:rsid w:val="00D459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Heading1">
    <w:name w:val="Heading #1_"/>
    <w:basedOn w:val="a0"/>
    <w:link w:val="Heading10"/>
    <w:rPr>
      <w:rFonts w:ascii="Times New Roman" w:eastAsia="Times New Roman" w:hAnsi="Times New Roman" w:cs="Times New Roman"/>
      <w:b/>
      <w:bCs/>
      <w:i/>
      <w:iCs/>
      <w:smallCaps w:val="0"/>
      <w:strike w:val="0"/>
      <w:spacing w:val="-10"/>
      <w:sz w:val="38"/>
      <w:szCs w:val="38"/>
      <w:u w:val="none"/>
    </w:rPr>
  </w:style>
  <w:style w:type="character" w:customStyle="1" w:styleId="Heading115ptNotItalicSpacing-1pt">
    <w:name w:val="Heading #1 + 15 pt;Not Italic;Spacing -1 pt"/>
    <w:basedOn w:val="Heading1"/>
    <w:rPr>
      <w:rFonts w:ascii="Times New Roman" w:eastAsia="Times New Roman" w:hAnsi="Times New Roman" w:cs="Times New Roman"/>
      <w:b/>
      <w:bCs/>
      <w:i/>
      <w:iCs/>
      <w:smallCaps w:val="0"/>
      <w:strike w:val="0"/>
      <w:color w:val="000000"/>
      <w:spacing w:val="-30"/>
      <w:w w:val="100"/>
      <w:position w:val="0"/>
      <w:sz w:val="30"/>
      <w:szCs w:val="30"/>
      <w:u w:val="none"/>
      <w:lang w:val="ru-RU" w:eastAsia="ru-RU" w:bidi="ru-RU"/>
    </w:rPr>
  </w:style>
  <w:style w:type="character" w:customStyle="1" w:styleId="Bodytext3">
    <w:name w:val="Body text (3)_"/>
    <w:basedOn w:val="a0"/>
    <w:link w:val="Bodytext30"/>
    <w:rPr>
      <w:rFonts w:ascii="Times New Roman" w:eastAsia="Times New Roman" w:hAnsi="Times New Roman" w:cs="Times New Roman"/>
      <w:b/>
      <w:bCs/>
      <w:i/>
      <w:iCs/>
      <w:smallCaps w:val="0"/>
      <w:strike w:val="0"/>
      <w:spacing w:val="-10"/>
      <w:sz w:val="20"/>
      <w:szCs w:val="20"/>
      <w:u w:val="none"/>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u w:val="none"/>
    </w:rPr>
  </w:style>
  <w:style w:type="character" w:customStyle="1" w:styleId="Bodytext285ptItalic">
    <w:name w:val="Body text (2) + 8.5 pt;Italic"/>
    <w:basedOn w:val="Bodytext2"/>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style>
  <w:style w:type="character" w:customStyle="1" w:styleId="Bodytext4">
    <w:name w:val="Body text (4)_"/>
    <w:basedOn w:val="a0"/>
    <w:link w:val="Bodytext40"/>
    <w:rPr>
      <w:rFonts w:ascii="Times New Roman" w:eastAsia="Times New Roman" w:hAnsi="Times New Roman" w:cs="Times New Roman"/>
      <w:b/>
      <w:bCs/>
      <w:i w:val="0"/>
      <w:iCs w:val="0"/>
      <w:smallCaps w:val="0"/>
      <w:strike w:val="0"/>
      <w:u w:val="none"/>
    </w:rPr>
  </w:style>
  <w:style w:type="paragraph" w:customStyle="1" w:styleId="Heading10">
    <w:name w:val="Heading #1"/>
    <w:basedOn w:val="a"/>
    <w:link w:val="Heading1"/>
    <w:pPr>
      <w:shd w:val="clear" w:color="auto" w:fill="FFFFFF"/>
      <w:spacing w:after="780" w:line="0" w:lineRule="atLeast"/>
      <w:jc w:val="right"/>
      <w:outlineLvl w:val="0"/>
    </w:pPr>
    <w:rPr>
      <w:rFonts w:ascii="Times New Roman" w:eastAsia="Times New Roman" w:hAnsi="Times New Roman" w:cs="Times New Roman"/>
      <w:b/>
      <w:bCs/>
      <w:i/>
      <w:iCs/>
      <w:spacing w:val="-10"/>
      <w:sz w:val="38"/>
      <w:szCs w:val="38"/>
    </w:rPr>
  </w:style>
  <w:style w:type="paragraph" w:customStyle="1" w:styleId="Bodytext30">
    <w:name w:val="Body text (3)"/>
    <w:basedOn w:val="a"/>
    <w:link w:val="Bodytext3"/>
    <w:pPr>
      <w:shd w:val="clear" w:color="auto" w:fill="FFFFFF"/>
      <w:spacing w:before="780" w:after="420" w:line="0" w:lineRule="atLeast"/>
    </w:pPr>
    <w:rPr>
      <w:rFonts w:ascii="Times New Roman" w:eastAsia="Times New Roman" w:hAnsi="Times New Roman" w:cs="Times New Roman"/>
      <w:b/>
      <w:bCs/>
      <w:i/>
      <w:iCs/>
      <w:spacing w:val="-10"/>
      <w:sz w:val="20"/>
      <w:szCs w:val="20"/>
    </w:rPr>
  </w:style>
  <w:style w:type="paragraph" w:customStyle="1" w:styleId="Bodytext20">
    <w:name w:val="Body text (2)"/>
    <w:basedOn w:val="a"/>
    <w:link w:val="Bodytext2"/>
    <w:pPr>
      <w:shd w:val="clear" w:color="auto" w:fill="FFFFFF"/>
      <w:spacing w:before="420" w:line="274" w:lineRule="exact"/>
      <w:ind w:hanging="340"/>
    </w:pPr>
    <w:rPr>
      <w:rFonts w:ascii="Times New Roman" w:eastAsia="Times New Roman" w:hAnsi="Times New Roman" w:cs="Times New Roman"/>
    </w:rPr>
  </w:style>
  <w:style w:type="paragraph" w:customStyle="1" w:styleId="Bodytext40">
    <w:name w:val="Body text (4)"/>
    <w:basedOn w:val="a"/>
    <w:link w:val="Bodytext4"/>
    <w:pPr>
      <w:shd w:val="clear" w:color="auto" w:fill="FFFFFF"/>
      <w:spacing w:line="557" w:lineRule="exact"/>
    </w:pPr>
    <w:rPr>
      <w:rFonts w:ascii="Times New Roman" w:eastAsia="Times New Roman" w:hAnsi="Times New Roman" w:cs="Times New Roman"/>
      <w:b/>
      <w:bCs/>
    </w:rPr>
  </w:style>
  <w:style w:type="character" w:customStyle="1" w:styleId="Bodytext2Bold">
    <w:name w:val="Body text (2) + Bold"/>
    <w:basedOn w:val="Bodytext2"/>
    <w:rsid w:val="0049567A"/>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2Exact">
    <w:name w:val="Body text (2) Exact"/>
    <w:basedOn w:val="a0"/>
    <w:rsid w:val="0049567A"/>
    <w:rPr>
      <w:rFonts w:ascii="Times New Roman" w:eastAsia="Times New Roman" w:hAnsi="Times New Roman" w:cs="Times New Roman"/>
      <w:b w:val="0"/>
      <w:bCs w:val="0"/>
      <w:i w:val="0"/>
      <w:iCs w:val="0"/>
      <w:smallCaps w:val="0"/>
      <w:strike w:val="0"/>
      <w:u w:val="none"/>
    </w:rPr>
  </w:style>
  <w:style w:type="character" w:customStyle="1" w:styleId="TablecaptionExact">
    <w:name w:val="Table caption Exact"/>
    <w:basedOn w:val="a0"/>
    <w:link w:val="Tablecaption"/>
    <w:rsid w:val="0049567A"/>
    <w:rPr>
      <w:rFonts w:ascii="Times New Roman" w:eastAsia="Times New Roman" w:hAnsi="Times New Roman" w:cs="Times New Roman"/>
      <w:i/>
      <w:iCs/>
      <w:shd w:val="clear" w:color="auto" w:fill="FFFFFF"/>
    </w:rPr>
  </w:style>
  <w:style w:type="character" w:customStyle="1" w:styleId="Tablecaption14ptBoldNotItalicExact">
    <w:name w:val="Table caption + 14 pt;Bold;Not Italic Exact"/>
    <w:basedOn w:val="TablecaptionExact"/>
    <w:rsid w:val="0049567A"/>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Bodytext211ptNotBold">
    <w:name w:val="Body text (2) + 11 pt;Not Bold"/>
    <w:basedOn w:val="Bodytext2"/>
    <w:rsid w:val="0049567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Bodytext2ItalicSpacing0pt">
    <w:name w:val="Body text (2) + Italic;Spacing 0 pt"/>
    <w:basedOn w:val="Bodytext2"/>
    <w:rsid w:val="0049567A"/>
    <w:rPr>
      <w:rFonts w:ascii="Times New Roman" w:eastAsia="Times New Roman" w:hAnsi="Times New Roman" w:cs="Times New Roman"/>
      <w:b/>
      <w:bCs/>
      <w:i/>
      <w:iCs/>
      <w:smallCaps w:val="0"/>
      <w:strike w:val="0"/>
      <w:color w:val="000000"/>
      <w:spacing w:val="-10"/>
      <w:w w:val="100"/>
      <w:position w:val="0"/>
      <w:sz w:val="24"/>
      <w:szCs w:val="24"/>
      <w:u w:val="none"/>
      <w:lang w:val="ru-RU" w:eastAsia="ru-RU" w:bidi="ru-RU"/>
    </w:rPr>
  </w:style>
  <w:style w:type="character" w:customStyle="1" w:styleId="Bodytext3Exact">
    <w:name w:val="Body text (3) Exact"/>
    <w:basedOn w:val="a0"/>
    <w:rsid w:val="0049567A"/>
    <w:rPr>
      <w:rFonts w:ascii="Times New Roman" w:eastAsia="Times New Roman" w:hAnsi="Times New Roman" w:cs="Times New Roman"/>
      <w:b/>
      <w:bCs/>
      <w:i/>
      <w:iCs/>
      <w:smallCaps w:val="0"/>
      <w:strike w:val="0"/>
      <w:spacing w:val="-10"/>
      <w:u w:val="none"/>
    </w:rPr>
  </w:style>
  <w:style w:type="paragraph" w:customStyle="1" w:styleId="Tablecaption">
    <w:name w:val="Table caption"/>
    <w:basedOn w:val="a"/>
    <w:link w:val="TablecaptionExact"/>
    <w:rsid w:val="0049567A"/>
    <w:pPr>
      <w:shd w:val="clear" w:color="auto" w:fill="FFFFFF"/>
      <w:spacing w:line="274" w:lineRule="exact"/>
    </w:pPr>
    <w:rPr>
      <w:rFonts w:ascii="Times New Roman" w:eastAsia="Times New Roman" w:hAnsi="Times New Roman" w:cs="Times New Roman"/>
      <w:i/>
      <w:iCs/>
      <w:color w:val="auto"/>
    </w:rPr>
  </w:style>
  <w:style w:type="paragraph" w:styleId="a4">
    <w:name w:val="List Paragraph"/>
    <w:basedOn w:val="a"/>
    <w:uiPriority w:val="34"/>
    <w:qFormat/>
    <w:rsid w:val="0049567A"/>
    <w:pPr>
      <w:ind w:left="720"/>
      <w:contextualSpacing/>
    </w:pPr>
  </w:style>
  <w:style w:type="character" w:customStyle="1" w:styleId="Tablecaption0">
    <w:name w:val="Table caption_"/>
    <w:basedOn w:val="a0"/>
    <w:rsid w:val="0049567A"/>
    <w:rPr>
      <w:rFonts w:ascii="Times New Roman" w:eastAsia="Times New Roman" w:hAnsi="Times New Roman" w:cs="Times New Roman"/>
      <w:b/>
      <w:bCs/>
      <w:i/>
      <w:iCs/>
      <w:smallCaps w:val="0"/>
      <w:strike w:val="0"/>
      <w:spacing w:val="-10"/>
      <w:sz w:val="22"/>
      <w:szCs w:val="22"/>
      <w:u w:val="none"/>
    </w:rPr>
  </w:style>
  <w:style w:type="character" w:customStyle="1" w:styleId="Tablecaption2">
    <w:name w:val="Table caption (2)_"/>
    <w:basedOn w:val="a0"/>
    <w:link w:val="Tablecaption20"/>
    <w:rsid w:val="0049567A"/>
    <w:rPr>
      <w:rFonts w:ascii="Times New Roman" w:eastAsia="Times New Roman" w:hAnsi="Times New Roman" w:cs="Times New Roman"/>
      <w:shd w:val="clear" w:color="auto" w:fill="FFFFFF"/>
    </w:rPr>
  </w:style>
  <w:style w:type="character" w:customStyle="1" w:styleId="Bodytext2Italic">
    <w:name w:val="Body text (2) + Italic"/>
    <w:basedOn w:val="Bodytext2"/>
    <w:rsid w:val="0049567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Tablecaption20">
    <w:name w:val="Table caption (2)"/>
    <w:basedOn w:val="a"/>
    <w:link w:val="Tablecaption2"/>
    <w:rsid w:val="0049567A"/>
    <w:pPr>
      <w:shd w:val="clear" w:color="auto" w:fill="FFFFFF"/>
      <w:spacing w:before="180" w:line="0" w:lineRule="atLeast"/>
    </w:pPr>
    <w:rPr>
      <w:rFonts w:ascii="Times New Roman" w:eastAsia="Times New Roman" w:hAnsi="Times New Roman" w:cs="Times New Roman"/>
      <w:color w:val="auto"/>
    </w:rPr>
  </w:style>
  <w:style w:type="paragraph" w:styleId="a5">
    <w:name w:val="header"/>
    <w:basedOn w:val="a"/>
    <w:link w:val="a6"/>
    <w:uiPriority w:val="99"/>
    <w:unhideWhenUsed/>
    <w:rsid w:val="00000CA1"/>
    <w:pPr>
      <w:tabs>
        <w:tab w:val="center" w:pos="4677"/>
        <w:tab w:val="right" w:pos="9355"/>
      </w:tabs>
    </w:pPr>
  </w:style>
  <w:style w:type="character" w:customStyle="1" w:styleId="a6">
    <w:name w:val="Верхний колонтитул Знак"/>
    <w:basedOn w:val="a0"/>
    <w:link w:val="a5"/>
    <w:uiPriority w:val="99"/>
    <w:rsid w:val="00000CA1"/>
    <w:rPr>
      <w:color w:val="000000"/>
    </w:rPr>
  </w:style>
  <w:style w:type="paragraph" w:styleId="a7">
    <w:name w:val="footer"/>
    <w:basedOn w:val="a"/>
    <w:link w:val="a8"/>
    <w:uiPriority w:val="99"/>
    <w:unhideWhenUsed/>
    <w:rsid w:val="00000CA1"/>
    <w:pPr>
      <w:tabs>
        <w:tab w:val="center" w:pos="4677"/>
        <w:tab w:val="right" w:pos="9355"/>
      </w:tabs>
    </w:pPr>
  </w:style>
  <w:style w:type="character" w:customStyle="1" w:styleId="a8">
    <w:name w:val="Нижний колонтитул Знак"/>
    <w:basedOn w:val="a0"/>
    <w:link w:val="a7"/>
    <w:uiPriority w:val="99"/>
    <w:rsid w:val="00000CA1"/>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Heading1">
    <w:name w:val="Heading #1_"/>
    <w:basedOn w:val="a0"/>
    <w:link w:val="Heading10"/>
    <w:rPr>
      <w:rFonts w:ascii="Times New Roman" w:eastAsia="Times New Roman" w:hAnsi="Times New Roman" w:cs="Times New Roman"/>
      <w:b/>
      <w:bCs/>
      <w:i/>
      <w:iCs/>
      <w:smallCaps w:val="0"/>
      <w:strike w:val="0"/>
      <w:spacing w:val="-10"/>
      <w:sz w:val="38"/>
      <w:szCs w:val="38"/>
      <w:u w:val="none"/>
    </w:rPr>
  </w:style>
  <w:style w:type="character" w:customStyle="1" w:styleId="Heading115ptNotItalicSpacing-1pt">
    <w:name w:val="Heading #1 + 15 pt;Not Italic;Spacing -1 pt"/>
    <w:basedOn w:val="Heading1"/>
    <w:rPr>
      <w:rFonts w:ascii="Times New Roman" w:eastAsia="Times New Roman" w:hAnsi="Times New Roman" w:cs="Times New Roman"/>
      <w:b/>
      <w:bCs/>
      <w:i/>
      <w:iCs/>
      <w:smallCaps w:val="0"/>
      <w:strike w:val="0"/>
      <w:color w:val="000000"/>
      <w:spacing w:val="-30"/>
      <w:w w:val="100"/>
      <w:position w:val="0"/>
      <w:sz w:val="30"/>
      <w:szCs w:val="30"/>
      <w:u w:val="none"/>
      <w:lang w:val="ru-RU" w:eastAsia="ru-RU" w:bidi="ru-RU"/>
    </w:rPr>
  </w:style>
  <w:style w:type="character" w:customStyle="1" w:styleId="Bodytext3">
    <w:name w:val="Body text (3)_"/>
    <w:basedOn w:val="a0"/>
    <w:link w:val="Bodytext30"/>
    <w:rPr>
      <w:rFonts w:ascii="Times New Roman" w:eastAsia="Times New Roman" w:hAnsi="Times New Roman" w:cs="Times New Roman"/>
      <w:b/>
      <w:bCs/>
      <w:i/>
      <w:iCs/>
      <w:smallCaps w:val="0"/>
      <w:strike w:val="0"/>
      <w:spacing w:val="-10"/>
      <w:sz w:val="20"/>
      <w:szCs w:val="20"/>
      <w:u w:val="none"/>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u w:val="none"/>
    </w:rPr>
  </w:style>
  <w:style w:type="character" w:customStyle="1" w:styleId="Bodytext285ptItalic">
    <w:name w:val="Body text (2) + 8.5 pt;Italic"/>
    <w:basedOn w:val="Bodytext2"/>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style>
  <w:style w:type="character" w:customStyle="1" w:styleId="Bodytext4">
    <w:name w:val="Body text (4)_"/>
    <w:basedOn w:val="a0"/>
    <w:link w:val="Bodytext40"/>
    <w:rPr>
      <w:rFonts w:ascii="Times New Roman" w:eastAsia="Times New Roman" w:hAnsi="Times New Roman" w:cs="Times New Roman"/>
      <w:b/>
      <w:bCs/>
      <w:i w:val="0"/>
      <w:iCs w:val="0"/>
      <w:smallCaps w:val="0"/>
      <w:strike w:val="0"/>
      <w:u w:val="none"/>
    </w:rPr>
  </w:style>
  <w:style w:type="paragraph" w:customStyle="1" w:styleId="Heading10">
    <w:name w:val="Heading #1"/>
    <w:basedOn w:val="a"/>
    <w:link w:val="Heading1"/>
    <w:pPr>
      <w:shd w:val="clear" w:color="auto" w:fill="FFFFFF"/>
      <w:spacing w:after="780" w:line="0" w:lineRule="atLeast"/>
      <w:jc w:val="right"/>
      <w:outlineLvl w:val="0"/>
    </w:pPr>
    <w:rPr>
      <w:rFonts w:ascii="Times New Roman" w:eastAsia="Times New Roman" w:hAnsi="Times New Roman" w:cs="Times New Roman"/>
      <w:b/>
      <w:bCs/>
      <w:i/>
      <w:iCs/>
      <w:spacing w:val="-10"/>
      <w:sz w:val="38"/>
      <w:szCs w:val="38"/>
    </w:rPr>
  </w:style>
  <w:style w:type="paragraph" w:customStyle="1" w:styleId="Bodytext30">
    <w:name w:val="Body text (3)"/>
    <w:basedOn w:val="a"/>
    <w:link w:val="Bodytext3"/>
    <w:pPr>
      <w:shd w:val="clear" w:color="auto" w:fill="FFFFFF"/>
      <w:spacing w:before="780" w:after="420" w:line="0" w:lineRule="atLeast"/>
    </w:pPr>
    <w:rPr>
      <w:rFonts w:ascii="Times New Roman" w:eastAsia="Times New Roman" w:hAnsi="Times New Roman" w:cs="Times New Roman"/>
      <w:b/>
      <w:bCs/>
      <w:i/>
      <w:iCs/>
      <w:spacing w:val="-10"/>
      <w:sz w:val="20"/>
      <w:szCs w:val="20"/>
    </w:rPr>
  </w:style>
  <w:style w:type="paragraph" w:customStyle="1" w:styleId="Bodytext20">
    <w:name w:val="Body text (2)"/>
    <w:basedOn w:val="a"/>
    <w:link w:val="Bodytext2"/>
    <w:pPr>
      <w:shd w:val="clear" w:color="auto" w:fill="FFFFFF"/>
      <w:spacing w:before="420" w:line="274" w:lineRule="exact"/>
      <w:ind w:hanging="340"/>
    </w:pPr>
    <w:rPr>
      <w:rFonts w:ascii="Times New Roman" w:eastAsia="Times New Roman" w:hAnsi="Times New Roman" w:cs="Times New Roman"/>
    </w:rPr>
  </w:style>
  <w:style w:type="paragraph" w:customStyle="1" w:styleId="Bodytext40">
    <w:name w:val="Body text (4)"/>
    <w:basedOn w:val="a"/>
    <w:link w:val="Bodytext4"/>
    <w:pPr>
      <w:shd w:val="clear" w:color="auto" w:fill="FFFFFF"/>
      <w:spacing w:line="557" w:lineRule="exact"/>
    </w:pPr>
    <w:rPr>
      <w:rFonts w:ascii="Times New Roman" w:eastAsia="Times New Roman" w:hAnsi="Times New Roman" w:cs="Times New Roman"/>
      <w:b/>
      <w:bCs/>
    </w:rPr>
  </w:style>
  <w:style w:type="character" w:customStyle="1" w:styleId="Bodytext2Bold">
    <w:name w:val="Body text (2) + Bold"/>
    <w:basedOn w:val="Bodytext2"/>
    <w:rsid w:val="0049567A"/>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2Exact">
    <w:name w:val="Body text (2) Exact"/>
    <w:basedOn w:val="a0"/>
    <w:rsid w:val="0049567A"/>
    <w:rPr>
      <w:rFonts w:ascii="Times New Roman" w:eastAsia="Times New Roman" w:hAnsi="Times New Roman" w:cs="Times New Roman"/>
      <w:b w:val="0"/>
      <w:bCs w:val="0"/>
      <w:i w:val="0"/>
      <w:iCs w:val="0"/>
      <w:smallCaps w:val="0"/>
      <w:strike w:val="0"/>
      <w:u w:val="none"/>
    </w:rPr>
  </w:style>
  <w:style w:type="character" w:customStyle="1" w:styleId="TablecaptionExact">
    <w:name w:val="Table caption Exact"/>
    <w:basedOn w:val="a0"/>
    <w:link w:val="Tablecaption"/>
    <w:rsid w:val="0049567A"/>
    <w:rPr>
      <w:rFonts w:ascii="Times New Roman" w:eastAsia="Times New Roman" w:hAnsi="Times New Roman" w:cs="Times New Roman"/>
      <w:i/>
      <w:iCs/>
      <w:shd w:val="clear" w:color="auto" w:fill="FFFFFF"/>
    </w:rPr>
  </w:style>
  <w:style w:type="character" w:customStyle="1" w:styleId="Tablecaption14ptBoldNotItalicExact">
    <w:name w:val="Table caption + 14 pt;Bold;Not Italic Exact"/>
    <w:basedOn w:val="TablecaptionExact"/>
    <w:rsid w:val="0049567A"/>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Bodytext211ptNotBold">
    <w:name w:val="Body text (2) + 11 pt;Not Bold"/>
    <w:basedOn w:val="Bodytext2"/>
    <w:rsid w:val="0049567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Bodytext2ItalicSpacing0pt">
    <w:name w:val="Body text (2) + Italic;Spacing 0 pt"/>
    <w:basedOn w:val="Bodytext2"/>
    <w:rsid w:val="0049567A"/>
    <w:rPr>
      <w:rFonts w:ascii="Times New Roman" w:eastAsia="Times New Roman" w:hAnsi="Times New Roman" w:cs="Times New Roman"/>
      <w:b/>
      <w:bCs/>
      <w:i/>
      <w:iCs/>
      <w:smallCaps w:val="0"/>
      <w:strike w:val="0"/>
      <w:color w:val="000000"/>
      <w:spacing w:val="-10"/>
      <w:w w:val="100"/>
      <w:position w:val="0"/>
      <w:sz w:val="24"/>
      <w:szCs w:val="24"/>
      <w:u w:val="none"/>
      <w:lang w:val="ru-RU" w:eastAsia="ru-RU" w:bidi="ru-RU"/>
    </w:rPr>
  </w:style>
  <w:style w:type="character" w:customStyle="1" w:styleId="Bodytext3Exact">
    <w:name w:val="Body text (3) Exact"/>
    <w:basedOn w:val="a0"/>
    <w:rsid w:val="0049567A"/>
    <w:rPr>
      <w:rFonts w:ascii="Times New Roman" w:eastAsia="Times New Roman" w:hAnsi="Times New Roman" w:cs="Times New Roman"/>
      <w:b/>
      <w:bCs/>
      <w:i/>
      <w:iCs/>
      <w:smallCaps w:val="0"/>
      <w:strike w:val="0"/>
      <w:spacing w:val="-10"/>
      <w:u w:val="none"/>
    </w:rPr>
  </w:style>
  <w:style w:type="paragraph" w:customStyle="1" w:styleId="Tablecaption">
    <w:name w:val="Table caption"/>
    <w:basedOn w:val="a"/>
    <w:link w:val="TablecaptionExact"/>
    <w:rsid w:val="0049567A"/>
    <w:pPr>
      <w:shd w:val="clear" w:color="auto" w:fill="FFFFFF"/>
      <w:spacing w:line="274" w:lineRule="exact"/>
    </w:pPr>
    <w:rPr>
      <w:rFonts w:ascii="Times New Roman" w:eastAsia="Times New Roman" w:hAnsi="Times New Roman" w:cs="Times New Roman"/>
      <w:i/>
      <w:iCs/>
      <w:color w:val="auto"/>
    </w:rPr>
  </w:style>
  <w:style w:type="paragraph" w:styleId="a4">
    <w:name w:val="List Paragraph"/>
    <w:basedOn w:val="a"/>
    <w:uiPriority w:val="34"/>
    <w:qFormat/>
    <w:rsid w:val="0049567A"/>
    <w:pPr>
      <w:ind w:left="720"/>
      <w:contextualSpacing/>
    </w:pPr>
  </w:style>
  <w:style w:type="character" w:customStyle="1" w:styleId="Tablecaption0">
    <w:name w:val="Table caption_"/>
    <w:basedOn w:val="a0"/>
    <w:rsid w:val="0049567A"/>
    <w:rPr>
      <w:rFonts w:ascii="Times New Roman" w:eastAsia="Times New Roman" w:hAnsi="Times New Roman" w:cs="Times New Roman"/>
      <w:b/>
      <w:bCs/>
      <w:i/>
      <w:iCs/>
      <w:smallCaps w:val="0"/>
      <w:strike w:val="0"/>
      <w:spacing w:val="-10"/>
      <w:sz w:val="22"/>
      <w:szCs w:val="22"/>
      <w:u w:val="none"/>
    </w:rPr>
  </w:style>
  <w:style w:type="character" w:customStyle="1" w:styleId="Tablecaption2">
    <w:name w:val="Table caption (2)_"/>
    <w:basedOn w:val="a0"/>
    <w:link w:val="Tablecaption20"/>
    <w:rsid w:val="0049567A"/>
    <w:rPr>
      <w:rFonts w:ascii="Times New Roman" w:eastAsia="Times New Roman" w:hAnsi="Times New Roman" w:cs="Times New Roman"/>
      <w:shd w:val="clear" w:color="auto" w:fill="FFFFFF"/>
    </w:rPr>
  </w:style>
  <w:style w:type="character" w:customStyle="1" w:styleId="Bodytext2Italic">
    <w:name w:val="Body text (2) + Italic"/>
    <w:basedOn w:val="Bodytext2"/>
    <w:rsid w:val="0049567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Tablecaption20">
    <w:name w:val="Table caption (2)"/>
    <w:basedOn w:val="a"/>
    <w:link w:val="Tablecaption2"/>
    <w:rsid w:val="0049567A"/>
    <w:pPr>
      <w:shd w:val="clear" w:color="auto" w:fill="FFFFFF"/>
      <w:spacing w:before="180" w:line="0" w:lineRule="atLeast"/>
    </w:pPr>
    <w:rPr>
      <w:rFonts w:ascii="Times New Roman" w:eastAsia="Times New Roman" w:hAnsi="Times New Roman" w:cs="Times New Roman"/>
      <w:color w:val="auto"/>
    </w:rPr>
  </w:style>
  <w:style w:type="paragraph" w:styleId="a5">
    <w:name w:val="header"/>
    <w:basedOn w:val="a"/>
    <w:link w:val="a6"/>
    <w:uiPriority w:val="99"/>
    <w:unhideWhenUsed/>
    <w:rsid w:val="00000CA1"/>
    <w:pPr>
      <w:tabs>
        <w:tab w:val="center" w:pos="4677"/>
        <w:tab w:val="right" w:pos="9355"/>
      </w:tabs>
    </w:pPr>
  </w:style>
  <w:style w:type="character" w:customStyle="1" w:styleId="a6">
    <w:name w:val="Верхний колонтитул Знак"/>
    <w:basedOn w:val="a0"/>
    <w:link w:val="a5"/>
    <w:uiPriority w:val="99"/>
    <w:rsid w:val="00000CA1"/>
    <w:rPr>
      <w:color w:val="000000"/>
    </w:rPr>
  </w:style>
  <w:style w:type="paragraph" w:styleId="a7">
    <w:name w:val="footer"/>
    <w:basedOn w:val="a"/>
    <w:link w:val="a8"/>
    <w:uiPriority w:val="99"/>
    <w:unhideWhenUsed/>
    <w:rsid w:val="00000CA1"/>
    <w:pPr>
      <w:tabs>
        <w:tab w:val="center" w:pos="4677"/>
        <w:tab w:val="right" w:pos="9355"/>
      </w:tabs>
    </w:pPr>
  </w:style>
  <w:style w:type="character" w:customStyle="1" w:styleId="a8">
    <w:name w:val="Нижний колонтитул Знак"/>
    <w:basedOn w:val="a0"/>
    <w:link w:val="a7"/>
    <w:uiPriority w:val="99"/>
    <w:rsid w:val="00000CA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3589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1490</Words>
  <Characters>8496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ocr_cd81f5394019b249de28c16d0c7c085a</vt:lpstr>
    </vt:vector>
  </TitlesOfParts>
  <Company/>
  <LinksUpToDate>false</LinksUpToDate>
  <CharactersWithSpaces>9967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ocr_cd81f5394019b249de28c16d0c7c085a</dc:title>
  <dc:creator>Computer</dc:creator>
  <cp:lastModifiedBy>Computer</cp:lastModifiedBy>
  <cp:revision>2</cp:revision>
  <dcterms:created xsi:type="dcterms:W3CDTF">2019-12-12T06:56:00Z</dcterms:created>
  <dcterms:modified xsi:type="dcterms:W3CDTF">2019-12-12T06:56:00Z</dcterms:modified>
</cp:coreProperties>
</file>