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79" w:rsidRPr="000F65DA" w:rsidRDefault="00E23E79" w:rsidP="000F65DA">
      <w:pPr>
        <w:ind w:left="4700"/>
        <w:rPr>
          <w:rFonts w:ascii="Times New Roman" w:hAnsi="Times New Roman" w:cs="Times New Roman"/>
        </w:rPr>
      </w:pPr>
      <w:r w:rsidRPr="000F65DA">
        <w:rPr>
          <w:rStyle w:val="20"/>
          <w:rFonts w:eastAsia="Arial Unicode MS"/>
          <w:sz w:val="24"/>
          <w:szCs w:val="24"/>
        </w:rPr>
        <w:t>Приложение 3</w:t>
      </w:r>
    </w:p>
    <w:p w:rsidR="00E23E79" w:rsidRPr="000F65DA" w:rsidRDefault="00E23E79" w:rsidP="000F65DA">
      <w:pPr>
        <w:spacing w:after="273"/>
        <w:ind w:left="4700" w:right="940"/>
        <w:rPr>
          <w:rFonts w:ascii="Times New Roman" w:hAnsi="Times New Roman" w:cs="Times New Roman"/>
        </w:rPr>
      </w:pPr>
      <w:r w:rsidRPr="000F65DA">
        <w:rPr>
          <w:rStyle w:val="20"/>
          <w:rFonts w:eastAsia="Arial Unicode MS"/>
          <w:sz w:val="24"/>
          <w:szCs w:val="24"/>
        </w:rPr>
        <w:t>к Указу Главы Республики Крым от «25 » июня 2025 года № 172-У</w:t>
      </w:r>
    </w:p>
    <w:p w:rsidR="00E23E79" w:rsidRPr="000F65DA" w:rsidRDefault="00E23E79" w:rsidP="000F65DA">
      <w:pPr>
        <w:tabs>
          <w:tab w:val="left" w:leader="underscore" w:pos="8742"/>
        </w:tabs>
        <w:spacing w:line="280" w:lineRule="exact"/>
        <w:ind w:left="4700"/>
        <w:rPr>
          <w:rFonts w:ascii="Times New Roman" w:hAnsi="Times New Roman" w:cs="Times New Roman"/>
        </w:rPr>
      </w:pPr>
      <w:r w:rsidRPr="000F65DA">
        <w:rPr>
          <w:rFonts w:ascii="Times New Roman" w:hAnsi="Times New Roman" w:cs="Times New Roman"/>
        </w:rPr>
        <w:t>В</w:t>
      </w:r>
      <w:r w:rsidRPr="000F65DA">
        <w:rPr>
          <w:rFonts w:ascii="Times New Roman" w:hAnsi="Times New Roman" w:cs="Times New Roman"/>
        </w:rPr>
        <w:tab/>
      </w:r>
    </w:p>
    <w:p w:rsidR="00E23E79" w:rsidRPr="000F65DA" w:rsidRDefault="00E23E79" w:rsidP="000F65DA">
      <w:pPr>
        <w:tabs>
          <w:tab w:val="left" w:leader="underscore" w:pos="8742"/>
        </w:tabs>
        <w:spacing w:after="42" w:line="280" w:lineRule="exact"/>
        <w:ind w:left="4700"/>
        <w:rPr>
          <w:rFonts w:ascii="Times New Roman" w:hAnsi="Times New Roman" w:cs="Times New Roman"/>
        </w:rPr>
      </w:pPr>
      <w:r w:rsidRPr="000F65DA">
        <w:rPr>
          <w:rFonts w:ascii="Times New Roman" w:hAnsi="Times New Roman" w:cs="Times New Roman"/>
        </w:rPr>
        <w:t>от</w:t>
      </w:r>
      <w:r w:rsidRPr="000F65DA">
        <w:rPr>
          <w:rFonts w:ascii="Times New Roman" w:hAnsi="Times New Roman" w:cs="Times New Roman"/>
        </w:rPr>
        <w:tab/>
      </w:r>
    </w:p>
    <w:p w:rsidR="00E23E79" w:rsidRPr="000F65DA" w:rsidRDefault="00E23E79" w:rsidP="000F65DA">
      <w:pPr>
        <w:pStyle w:val="50"/>
        <w:shd w:val="clear" w:color="auto" w:fill="auto"/>
        <w:spacing w:before="0" w:after="0" w:line="220" w:lineRule="exact"/>
        <w:ind w:left="5020" w:firstLine="0"/>
        <w:rPr>
          <w:rFonts w:ascii="Times New Roman" w:hAnsi="Times New Roman"/>
          <w:sz w:val="24"/>
        </w:rPr>
      </w:pPr>
      <w:r w:rsidRPr="000F65DA">
        <w:rPr>
          <w:rStyle w:val="51pt"/>
          <w:rFonts w:ascii="Times New Roman" w:hAnsi="Times New Roman"/>
          <w:sz w:val="24"/>
        </w:rPr>
        <w:t>(ФИО</w:t>
      </w:r>
      <w:proofErr w:type="gramStart"/>
      <w:r w:rsidRPr="000F65DA">
        <w:rPr>
          <w:rStyle w:val="51pt"/>
          <w:rFonts w:ascii="Times New Roman" w:hAnsi="Times New Roman"/>
          <w:sz w:val="24"/>
        </w:rPr>
        <w:t>.,</w:t>
      </w:r>
      <w:r w:rsidRPr="000F65DA">
        <w:rPr>
          <w:rFonts w:ascii="Times New Roman" w:hAnsi="Times New Roman"/>
          <w:sz w:val="24"/>
        </w:rPr>
        <w:t xml:space="preserve"> </w:t>
      </w:r>
      <w:proofErr w:type="gramEnd"/>
      <w:r w:rsidRPr="000F65DA">
        <w:rPr>
          <w:rFonts w:ascii="Times New Roman" w:hAnsi="Times New Roman"/>
          <w:sz w:val="24"/>
        </w:rPr>
        <w:t>замещаемая должность)</w:t>
      </w:r>
    </w:p>
    <w:p w:rsidR="00E23E79" w:rsidRPr="000F65DA" w:rsidRDefault="00E23E79" w:rsidP="000F65DA">
      <w:pPr>
        <w:spacing w:after="294" w:line="280" w:lineRule="exact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2"/>
      <w:r w:rsidRPr="000F65DA">
        <w:rPr>
          <w:rStyle w:val="30"/>
          <w:rFonts w:eastAsia="Arial Unicode MS"/>
          <w:bCs w:val="0"/>
        </w:rPr>
        <w:t xml:space="preserve">Декларация о возможной личной </w:t>
      </w:r>
      <w:r w:rsidRPr="000F65DA">
        <w:rPr>
          <w:rFonts w:ascii="Times New Roman" w:hAnsi="Times New Roman" w:cs="Times New Roman"/>
          <w:b/>
          <w:sz w:val="28"/>
          <w:szCs w:val="28"/>
        </w:rPr>
        <w:t>заинтересованности</w:t>
      </w:r>
      <w:r w:rsidR="000F65DA">
        <w:rPr>
          <w:rFonts w:ascii="Times New Roman" w:hAnsi="Times New Roman" w:cs="Times New Roman"/>
          <w:b/>
          <w:sz w:val="28"/>
          <w:szCs w:val="28"/>
        </w:rPr>
        <w:t>(1)</w:t>
      </w:r>
      <w:hyperlink w:anchor="bookmark13" w:tooltip="Current Document">
        <w:bookmarkEnd w:id="0"/>
      </w:hyperlink>
    </w:p>
    <w:p w:rsidR="00E23E79" w:rsidRPr="00E23E79" w:rsidRDefault="00E23E79" w:rsidP="000F65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Перед заполнением настоящей декларации мне разъяснено следующее:</w:t>
      </w:r>
    </w:p>
    <w:p w:rsidR="00E23E79" w:rsidRPr="00E23E79" w:rsidRDefault="00E23E79" w:rsidP="000F65DA">
      <w:pPr>
        <w:numPr>
          <w:ilvl w:val="0"/>
          <w:numId w:val="1"/>
        </w:numPr>
        <w:tabs>
          <w:tab w:val="left" w:pos="272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содержание понятий «конфликт интересов» и «личная заинтересованность»;</w:t>
      </w:r>
    </w:p>
    <w:p w:rsidR="00E23E79" w:rsidRPr="00E23E79" w:rsidRDefault="00E23E79" w:rsidP="000F65DA">
      <w:pPr>
        <w:numPr>
          <w:ilvl w:val="0"/>
          <w:numId w:val="1"/>
        </w:numPr>
        <w:tabs>
          <w:tab w:val="left" w:pos="277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обязанность принимать меры по предотвращению и урегулированию конфликта интересов;</w:t>
      </w:r>
    </w:p>
    <w:p w:rsidR="00E23E79" w:rsidRPr="00E23E79" w:rsidRDefault="00E23E79" w:rsidP="000F65DA">
      <w:pPr>
        <w:numPr>
          <w:ilvl w:val="0"/>
          <w:numId w:val="1"/>
        </w:numPr>
        <w:tabs>
          <w:tab w:val="left" w:pos="277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порядок уведомления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E23E79" w:rsidRPr="00E23E79" w:rsidRDefault="00E23E79" w:rsidP="000F65DA">
      <w:pPr>
        <w:numPr>
          <w:ilvl w:val="0"/>
          <w:numId w:val="1"/>
        </w:numPr>
        <w:tabs>
          <w:tab w:val="left" w:pos="272"/>
        </w:tabs>
        <w:spacing w:after="236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ответственность за неисполнение указанной обязанности.</w:t>
      </w:r>
    </w:p>
    <w:p w:rsidR="00E23E79" w:rsidRPr="00E23E79" w:rsidRDefault="00E23E79" w:rsidP="00E23E79">
      <w:pPr>
        <w:tabs>
          <w:tab w:val="left" w:leader="underscore" w:pos="9259"/>
        </w:tabs>
        <w:spacing w:line="326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 xml:space="preserve">Я ознакомлен с нормативными правовыми актами Российской Федерации, Республики Крым и </w:t>
      </w:r>
      <w:r w:rsidRPr="00E23E79">
        <w:rPr>
          <w:rFonts w:ascii="Times New Roman" w:hAnsi="Times New Roman" w:cs="Times New Roman"/>
          <w:sz w:val="28"/>
          <w:szCs w:val="28"/>
        </w:rPr>
        <w:tab/>
      </w:r>
    </w:p>
    <w:p w:rsidR="00E23E79" w:rsidRPr="00E23E79" w:rsidRDefault="00E23E79" w:rsidP="00E23E79">
      <w:pPr>
        <w:pStyle w:val="50"/>
        <w:shd w:val="clear" w:color="auto" w:fill="auto"/>
        <w:spacing w:before="0" w:after="34" w:line="220" w:lineRule="exact"/>
        <w:ind w:left="3180" w:firstLine="0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(наименование организации) (далее - организация)</w:t>
      </w:r>
    </w:p>
    <w:p w:rsidR="00E23E79" w:rsidRPr="00E23E79" w:rsidRDefault="00E23E79" w:rsidP="00E23E79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23E79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proofErr w:type="gramStart"/>
      <w:r w:rsidRPr="00E23E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23E79" w:rsidRPr="00E23E79" w:rsidRDefault="00E23E79" w:rsidP="00E23E79">
      <w:pPr>
        <w:pStyle w:val="22"/>
        <w:shd w:val="clear" w:color="auto" w:fill="auto"/>
        <w:tabs>
          <w:tab w:val="left" w:leader="underscore" w:pos="418"/>
          <w:tab w:val="left" w:leader="underscore" w:pos="2026"/>
          <w:tab w:val="left" w:leader="underscore" w:pos="2659"/>
          <w:tab w:val="left" w:leader="underscore" w:pos="4661"/>
          <w:tab w:val="left" w:leader="underscore" w:pos="8933"/>
        </w:tabs>
        <w:spacing w:after="0" w:line="280" w:lineRule="exact"/>
      </w:pPr>
      <w:r w:rsidRPr="00E23E79">
        <w:t>«</w:t>
      </w:r>
      <w:r w:rsidRPr="00E23E79">
        <w:tab/>
        <w:t>»</w:t>
      </w:r>
      <w:r w:rsidRPr="00E23E79">
        <w:tab/>
        <w:t>20</w:t>
      </w:r>
      <w:r w:rsidRPr="00E23E79">
        <w:tab/>
        <w:t xml:space="preserve">г. </w:t>
      </w:r>
      <w:r w:rsidRPr="00E23E79">
        <w:tab/>
        <w:t xml:space="preserve"> </w:t>
      </w:r>
      <w:r w:rsidRPr="00E23E79">
        <w:tab/>
      </w:r>
    </w:p>
    <w:p w:rsidR="00E23E79" w:rsidRPr="00E23E79" w:rsidRDefault="00E23E79" w:rsidP="00E23E79">
      <w:pPr>
        <w:pStyle w:val="a6"/>
        <w:shd w:val="clear" w:color="auto" w:fill="auto"/>
        <w:tabs>
          <w:tab w:val="left" w:pos="5566"/>
        </w:tabs>
        <w:spacing w:before="0"/>
        <w:ind w:left="3440"/>
        <w:rPr>
          <w:sz w:val="28"/>
          <w:szCs w:val="28"/>
        </w:rPr>
      </w:pPr>
      <w:proofErr w:type="gramStart"/>
      <w:r w:rsidRPr="00E23E79">
        <w:rPr>
          <w:sz w:val="28"/>
          <w:szCs w:val="28"/>
        </w:rPr>
        <w:t>(подпись)</w:t>
      </w:r>
      <w:r w:rsidRPr="00E23E79">
        <w:rPr>
          <w:sz w:val="28"/>
          <w:szCs w:val="28"/>
        </w:rPr>
        <w:tab/>
        <w:t>(фамилия, инициалы лица,</w:t>
      </w:r>
      <w:proofErr w:type="gramEnd"/>
    </w:p>
    <w:p w:rsidR="00E23E79" w:rsidRPr="00E23E79" w:rsidRDefault="00E23E79" w:rsidP="00E23E79">
      <w:pPr>
        <w:pStyle w:val="a6"/>
        <w:shd w:val="clear" w:color="auto" w:fill="auto"/>
        <w:spacing w:before="0"/>
        <w:ind w:left="5360"/>
        <w:jc w:val="left"/>
        <w:rPr>
          <w:sz w:val="28"/>
          <w:szCs w:val="28"/>
        </w:rPr>
      </w:pPr>
      <w:proofErr w:type="gramStart"/>
      <w:r w:rsidRPr="00E23E79">
        <w:rPr>
          <w:sz w:val="28"/>
          <w:szCs w:val="28"/>
        </w:rPr>
        <w:t>представившего</w:t>
      </w:r>
      <w:proofErr w:type="gramEnd"/>
      <w:r w:rsidRPr="00E23E79">
        <w:rPr>
          <w:sz w:val="28"/>
          <w:szCs w:val="28"/>
        </w:rPr>
        <w:t xml:space="preserve"> декларацию)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27"/>
        <w:gridCol w:w="710"/>
        <w:gridCol w:w="715"/>
      </w:tblGrid>
      <w:tr w:rsidR="00E23E79" w:rsidRPr="00E23E79" w:rsidTr="00A721E0">
        <w:trPr>
          <w:trHeight w:hRule="exact" w:val="293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20" w:lineRule="exact"/>
              <w:ind w:left="220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  <w:vertAlign w:val="superscript"/>
              </w:rPr>
              <w:t>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20" w:lineRule="exact"/>
              <w:ind w:left="160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>Нет</w:t>
            </w:r>
          </w:p>
        </w:tc>
      </w:tr>
      <w:tr w:rsidR="00E23E79" w:rsidRPr="00E23E79" w:rsidTr="00A721E0">
        <w:trPr>
          <w:trHeight w:hRule="exact" w:val="1114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78" w:lineRule="exact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Владеете ли Вы или Ваши родственники, их </w:t>
            </w:r>
            <w:proofErr w:type="spellStart"/>
            <w:r w:rsidRPr="00E23E79">
              <w:rPr>
                <w:rStyle w:val="211pt"/>
                <w:rFonts w:eastAsia="Arial Unicode MS"/>
                <w:sz w:val="28"/>
                <w:szCs w:val="28"/>
              </w:rPr>
              <w:t>аффилированные</w:t>
            </w:r>
            <w:proofErr w:type="spellEnd"/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 лица (2) ценными бумагами (долями, паями)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3E79" w:rsidRPr="00E23E79" w:rsidTr="00A721E0">
        <w:trPr>
          <w:trHeight w:hRule="exact" w:val="1114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78" w:lineRule="exact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Являетесь ли Вы или Ваши родственники, их </w:t>
            </w:r>
            <w:proofErr w:type="spellStart"/>
            <w:r w:rsidRPr="00E23E79">
              <w:rPr>
                <w:rStyle w:val="211pt"/>
                <w:rFonts w:eastAsia="Arial Unicode MS"/>
                <w:sz w:val="28"/>
                <w:szCs w:val="28"/>
              </w:rPr>
              <w:t>аффилированные</w:t>
            </w:r>
            <w:proofErr w:type="spellEnd"/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 лица членами органов управления, работниками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3E79" w:rsidRPr="00E23E79" w:rsidTr="00A721E0">
        <w:trPr>
          <w:trHeight w:hRule="exact" w:val="1114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Замещаете ли Вы или Ваши родственники, их </w:t>
            </w:r>
            <w:proofErr w:type="spellStart"/>
            <w:r w:rsidRPr="00E23E79">
              <w:rPr>
                <w:rStyle w:val="211pt"/>
                <w:rFonts w:eastAsia="Arial Unicode MS"/>
                <w:sz w:val="28"/>
                <w:szCs w:val="28"/>
              </w:rPr>
              <w:t>аффилированные</w:t>
            </w:r>
            <w:proofErr w:type="spellEnd"/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 лица должности в органах государственной власти Республики Крым и (или) органах местного самоуправления муниципальных образований в Республике Крым (при положительном ответе указать орган и должность)?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3E79" w:rsidRPr="00E23E79" w:rsidTr="00A721E0">
        <w:trPr>
          <w:trHeight w:hRule="exact" w:val="562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Работают ли в организации Ваши родственники, их </w:t>
            </w:r>
            <w:proofErr w:type="spellStart"/>
            <w:r w:rsidRPr="00E23E79">
              <w:rPr>
                <w:rStyle w:val="211pt"/>
                <w:rFonts w:eastAsia="Arial Unicode MS"/>
                <w:sz w:val="28"/>
                <w:szCs w:val="28"/>
              </w:rPr>
              <w:t>аффилированные</w:t>
            </w:r>
            <w:proofErr w:type="spellEnd"/>
            <w:r w:rsidRPr="00E23E79">
              <w:rPr>
                <w:rStyle w:val="211pt"/>
                <w:rFonts w:eastAsia="Arial Unicode MS"/>
                <w:sz w:val="28"/>
                <w:szCs w:val="28"/>
              </w:rPr>
              <w:t xml:space="preserve"> лица (при положительном ответе указать степень родства, Ф.И.О., должность)?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3E79" w:rsidRPr="00E23E79" w:rsidTr="00A721E0">
        <w:trPr>
          <w:trHeight w:hRule="exact" w:val="566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83" w:lineRule="exact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3E79" w:rsidRPr="00E23E79" w:rsidTr="00A721E0">
        <w:trPr>
          <w:trHeight w:hRule="exact" w:val="562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A721E0">
            <w:pPr>
              <w:spacing w:line="283" w:lineRule="exact"/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>Участвовали ли Вы от лица организации в сделке, в которой Вы имели личную (финансовую) заинтересованность?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3E79" w:rsidRPr="00E23E79" w:rsidTr="00E23E79">
        <w:trPr>
          <w:trHeight w:hRule="exact" w:val="1609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3E79" w:rsidRPr="00E23E79" w:rsidRDefault="00E23E79" w:rsidP="00E23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8030"/>
              </w:tabs>
              <w:rPr>
                <w:rFonts w:ascii="Times New Roman" w:hAnsi="Times New Roman" w:cs="Times New Roman"/>
                <w:szCs w:val="28"/>
              </w:rPr>
            </w:pPr>
            <w:r w:rsidRPr="00E23E79">
              <w:rPr>
                <w:rStyle w:val="211pt"/>
                <w:rFonts w:eastAsia="Arial Unicode MS"/>
                <w:sz w:val="28"/>
                <w:szCs w:val="28"/>
              </w:rPr>
              <w:t>Если на какой-либо из вопросов Вы ответили «да», то сообщали ли Вы об</w:t>
            </w:r>
            <w:r w:rsidRPr="00E23E79">
              <w:rPr>
                <w:rFonts w:ascii="Times New Roman" w:hAnsi="Times New Roman" w:cs="Times New Roman"/>
                <w:sz w:val="28"/>
                <w:szCs w:val="28"/>
              </w:rPr>
              <w:t xml:space="preserve"> этом в письменной форме руководителю </w:t>
            </w:r>
            <w:proofErr w:type="gramStart"/>
            <w:r w:rsidRPr="00E23E7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E23E79">
              <w:rPr>
                <w:rFonts w:ascii="Times New Roman" w:hAnsi="Times New Roman" w:cs="Times New Roman"/>
                <w:sz w:val="28"/>
                <w:szCs w:val="28"/>
              </w:rPr>
              <w:t xml:space="preserve"> либо должностным лицам организации, ответственным за профилактику коррупционных и иных </w:t>
            </w:r>
            <w:r w:rsidRPr="00E23E79">
              <w:rPr>
                <w:rStyle w:val="60"/>
                <w:rFonts w:eastAsia="Arial Unicode MS"/>
                <w:sz w:val="28"/>
                <w:szCs w:val="28"/>
              </w:rPr>
              <w:t>правонарушений?</w:t>
            </w:r>
            <w:r w:rsidRPr="00E23E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23E79" w:rsidRPr="00E23E79" w:rsidRDefault="00E23E79" w:rsidP="00A721E0">
            <w:pPr>
              <w:spacing w:line="2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E79" w:rsidRPr="00E23E79" w:rsidRDefault="00E23E79" w:rsidP="00A721E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F65DA" w:rsidRDefault="000F65DA" w:rsidP="00E23E79">
      <w:pPr>
        <w:pStyle w:val="50"/>
        <w:shd w:val="clear" w:color="auto" w:fill="auto"/>
        <w:spacing w:before="0" w:after="0"/>
        <w:ind w:firstLine="30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F65DA" w:rsidRDefault="000F65DA" w:rsidP="00E23E79">
      <w:pPr>
        <w:pStyle w:val="50"/>
        <w:shd w:val="clear" w:color="auto" w:fill="auto"/>
        <w:spacing w:before="0" w:after="0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0F65DA" w:rsidRDefault="000F65DA" w:rsidP="00E23E79">
      <w:pPr>
        <w:pStyle w:val="50"/>
        <w:shd w:val="clear" w:color="auto" w:fill="auto"/>
        <w:spacing w:before="0" w:after="0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E23E79" w:rsidRPr="00E23E79" w:rsidRDefault="00E23E79" w:rsidP="00E23E79">
      <w:pPr>
        <w:pStyle w:val="50"/>
        <w:shd w:val="clear" w:color="auto" w:fill="auto"/>
        <w:spacing w:before="0" w:after="0"/>
        <w:ind w:firstLine="30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lastRenderedPageBreak/>
        <w:t xml:space="preserve">Если Вы ответили «да» на любой из вышеуказанных вопросов, </w:t>
      </w:r>
      <w:proofErr w:type="gramStart"/>
      <w:r w:rsidRPr="00E23E79">
        <w:rPr>
          <w:rFonts w:ascii="Times New Roman" w:hAnsi="Times New Roman"/>
          <w:sz w:val="28"/>
          <w:szCs w:val="28"/>
        </w:rPr>
        <w:t>изложите</w:t>
      </w:r>
      <w:proofErr w:type="gramEnd"/>
      <w:r w:rsidRPr="00E23E79">
        <w:rPr>
          <w:rFonts w:ascii="Times New Roman" w:hAnsi="Times New Roman"/>
          <w:sz w:val="28"/>
          <w:szCs w:val="28"/>
        </w:rPr>
        <w:t xml:space="preserve"> ниже информацию для рассмотрения и оценки обстоятельств (с соблюдением законодательства Российской Федерации, в частности Положений законодательства о персональных данных).</w:t>
      </w:r>
    </w:p>
    <w:p w:rsidR="00E23E79" w:rsidRPr="00E23E79" w:rsidRDefault="00E23E79" w:rsidP="00E23E79">
      <w:pPr>
        <w:pStyle w:val="50"/>
        <w:shd w:val="clear" w:color="auto" w:fill="auto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Настоящим подтверждаю, что:</w:t>
      </w:r>
    </w:p>
    <w:p w:rsidR="00E23E79" w:rsidRPr="00E23E79" w:rsidRDefault="00E23E79" w:rsidP="00E23E79">
      <w:pPr>
        <w:pStyle w:val="5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данная декларация заполнена мною добровольно и с моего согласия;</w:t>
      </w:r>
    </w:p>
    <w:p w:rsidR="00E23E79" w:rsidRPr="00E23E79" w:rsidRDefault="00E23E79" w:rsidP="00E23E79">
      <w:pPr>
        <w:pStyle w:val="5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я прочитал и понял все вышеуказанные вопросы;</w:t>
      </w:r>
    </w:p>
    <w:p w:rsidR="00E23E79" w:rsidRPr="00E23E79" w:rsidRDefault="00E23E79" w:rsidP="00E23E79">
      <w:pPr>
        <w:pStyle w:val="5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176"/>
        <w:ind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E23E79" w:rsidRPr="00E23E79" w:rsidRDefault="00E23E79" w:rsidP="00E23E79">
      <w:pPr>
        <w:pStyle w:val="50"/>
        <w:shd w:val="clear" w:color="auto" w:fill="auto"/>
        <w:tabs>
          <w:tab w:val="left" w:leader="underscore" w:pos="368"/>
          <w:tab w:val="left" w:leader="underscore" w:pos="1728"/>
          <w:tab w:val="left" w:leader="underscore" w:pos="2225"/>
          <w:tab w:val="left" w:leader="underscore" w:pos="4541"/>
          <w:tab w:val="left" w:leader="underscore" w:pos="9269"/>
        </w:tabs>
        <w:spacing w:before="0" w:after="0" w:line="254" w:lineRule="exact"/>
        <w:ind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«</w:t>
      </w:r>
      <w:r w:rsidRPr="00E23E79">
        <w:rPr>
          <w:rFonts w:ascii="Times New Roman" w:hAnsi="Times New Roman"/>
          <w:sz w:val="28"/>
          <w:szCs w:val="28"/>
        </w:rPr>
        <w:tab/>
        <w:t>»</w:t>
      </w:r>
      <w:r w:rsidRPr="00E23E79">
        <w:rPr>
          <w:rFonts w:ascii="Times New Roman" w:hAnsi="Times New Roman"/>
          <w:sz w:val="28"/>
          <w:szCs w:val="28"/>
        </w:rPr>
        <w:tab/>
        <w:t>20</w:t>
      </w:r>
      <w:r w:rsidRPr="00E23E79">
        <w:rPr>
          <w:rFonts w:ascii="Times New Roman" w:hAnsi="Times New Roman"/>
          <w:sz w:val="28"/>
          <w:szCs w:val="28"/>
        </w:rPr>
        <w:tab/>
        <w:t xml:space="preserve">г. </w:t>
      </w:r>
      <w:r w:rsidRPr="00E23E79">
        <w:rPr>
          <w:rFonts w:ascii="Times New Roman" w:hAnsi="Times New Roman"/>
          <w:sz w:val="28"/>
          <w:szCs w:val="28"/>
        </w:rPr>
        <w:tab/>
        <w:t xml:space="preserve"> </w:t>
      </w:r>
      <w:r w:rsidRPr="00E23E79">
        <w:rPr>
          <w:rFonts w:ascii="Times New Roman" w:hAnsi="Times New Roman"/>
          <w:sz w:val="28"/>
          <w:szCs w:val="28"/>
        </w:rPr>
        <w:tab/>
      </w:r>
    </w:p>
    <w:p w:rsidR="00E23E79" w:rsidRPr="00E23E79" w:rsidRDefault="00E23E79" w:rsidP="00E23E79">
      <w:pPr>
        <w:pStyle w:val="50"/>
        <w:shd w:val="clear" w:color="auto" w:fill="auto"/>
        <w:tabs>
          <w:tab w:val="left" w:pos="6378"/>
        </w:tabs>
        <w:spacing w:before="0" w:after="0" w:line="254" w:lineRule="exact"/>
        <w:ind w:left="310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3E79">
        <w:rPr>
          <w:rFonts w:ascii="Times New Roman" w:hAnsi="Times New Roman"/>
          <w:sz w:val="28"/>
          <w:szCs w:val="28"/>
        </w:rPr>
        <w:t>(подпись)</w:t>
      </w:r>
      <w:r w:rsidRPr="00E23E79">
        <w:rPr>
          <w:rFonts w:ascii="Times New Roman" w:hAnsi="Times New Roman"/>
          <w:sz w:val="28"/>
          <w:szCs w:val="28"/>
        </w:rPr>
        <w:tab/>
        <w:t>(фамилия, инициалы лица,</w:t>
      </w:r>
      <w:proofErr w:type="gramEnd"/>
    </w:p>
    <w:p w:rsidR="00E23E79" w:rsidRPr="00E23E79" w:rsidRDefault="00E23E79" w:rsidP="00E23E79">
      <w:pPr>
        <w:pStyle w:val="50"/>
        <w:shd w:val="clear" w:color="auto" w:fill="auto"/>
        <w:spacing w:before="0" w:after="0" w:line="254" w:lineRule="exact"/>
        <w:ind w:left="6240" w:firstLine="0"/>
        <w:rPr>
          <w:rFonts w:ascii="Times New Roman" w:hAnsi="Times New Roman"/>
          <w:sz w:val="28"/>
          <w:szCs w:val="28"/>
        </w:rPr>
      </w:pPr>
      <w:proofErr w:type="gramStart"/>
      <w:r w:rsidRPr="00E23E79">
        <w:rPr>
          <w:rFonts w:ascii="Times New Roman" w:hAnsi="Times New Roman"/>
          <w:sz w:val="28"/>
          <w:szCs w:val="28"/>
        </w:rPr>
        <w:t>представившего</w:t>
      </w:r>
      <w:proofErr w:type="gramEnd"/>
      <w:r w:rsidRPr="00E23E79">
        <w:rPr>
          <w:rFonts w:ascii="Times New Roman" w:hAnsi="Times New Roman"/>
          <w:sz w:val="28"/>
          <w:szCs w:val="28"/>
        </w:rPr>
        <w:t xml:space="preserve"> декларацию)</w:t>
      </w:r>
    </w:p>
    <w:p w:rsidR="00E23E79" w:rsidRPr="00E23E79" w:rsidRDefault="00E23E79" w:rsidP="00E23E79">
      <w:pPr>
        <w:pStyle w:val="50"/>
        <w:shd w:val="clear" w:color="auto" w:fill="auto"/>
        <w:tabs>
          <w:tab w:val="left" w:leader="underscore" w:pos="378"/>
          <w:tab w:val="left" w:leader="underscore" w:pos="1738"/>
          <w:tab w:val="left" w:leader="underscore" w:pos="2235"/>
          <w:tab w:val="left" w:leader="underscore" w:pos="4018"/>
        </w:tabs>
        <w:spacing w:before="0" w:after="0" w:line="220" w:lineRule="exact"/>
        <w:ind w:left="10" w:right="5361"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«</w:t>
      </w:r>
      <w:r w:rsidRPr="00E23E79">
        <w:rPr>
          <w:rFonts w:ascii="Times New Roman" w:hAnsi="Times New Roman"/>
          <w:sz w:val="28"/>
          <w:szCs w:val="28"/>
        </w:rPr>
        <w:tab/>
        <w:t>»</w:t>
      </w:r>
      <w:r w:rsidRPr="00E23E79">
        <w:rPr>
          <w:rFonts w:ascii="Times New Roman" w:hAnsi="Times New Roman"/>
          <w:sz w:val="28"/>
          <w:szCs w:val="28"/>
        </w:rPr>
        <w:tab/>
        <w:t>20</w:t>
      </w:r>
      <w:r w:rsidRPr="00E23E79">
        <w:rPr>
          <w:rFonts w:ascii="Times New Roman" w:hAnsi="Times New Roman"/>
          <w:sz w:val="28"/>
          <w:szCs w:val="28"/>
        </w:rPr>
        <w:tab/>
        <w:t xml:space="preserve">г. </w:t>
      </w:r>
      <w:r w:rsidRPr="00E23E79">
        <w:rPr>
          <w:rFonts w:ascii="Times New Roman" w:hAnsi="Times New Roman"/>
          <w:sz w:val="28"/>
          <w:szCs w:val="28"/>
        </w:rPr>
        <w:tab/>
      </w:r>
    </w:p>
    <w:p w:rsidR="00E23E79" w:rsidRPr="00E23E79" w:rsidRDefault="00E23E79" w:rsidP="00E23E79">
      <w:pPr>
        <w:pStyle w:val="50"/>
        <w:shd w:val="clear" w:color="auto" w:fill="auto"/>
        <w:spacing w:before="0" w:after="0" w:line="220" w:lineRule="exact"/>
        <w:ind w:left="3100" w:right="5361" w:firstLine="0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(подпись)</w:t>
      </w:r>
    </w:p>
    <w:p w:rsidR="00E23E79" w:rsidRPr="00E23E79" w:rsidRDefault="00E23E79" w:rsidP="00E23E79">
      <w:pPr>
        <w:pStyle w:val="50"/>
        <w:shd w:val="clear" w:color="auto" w:fill="auto"/>
        <w:spacing w:before="0" w:after="0" w:line="254" w:lineRule="exact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E23E79">
        <w:rPr>
          <w:rFonts w:ascii="Times New Roman" w:hAnsi="Times New Roman"/>
          <w:sz w:val="28"/>
          <w:szCs w:val="28"/>
        </w:rPr>
        <w:t>(фамилия, инициалы лица, принявшего декларацию)</w:t>
      </w:r>
    </w:p>
    <w:p w:rsidR="00E23E79" w:rsidRPr="000F65DA" w:rsidRDefault="00E23E79" w:rsidP="00E23E79">
      <w:pPr>
        <w:pStyle w:val="50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0"/>
        <w:ind w:left="200" w:right="2700" w:hanging="200"/>
        <w:rPr>
          <w:rFonts w:ascii="Times New Roman" w:hAnsi="Times New Roman"/>
          <w:sz w:val="24"/>
        </w:rPr>
      </w:pPr>
      <w:bookmarkStart w:id="2" w:name="bookmark13"/>
      <w:r w:rsidRPr="000F65DA">
        <w:rPr>
          <w:rFonts w:ascii="Times New Roman" w:hAnsi="Times New Roman"/>
          <w:sz w:val="24"/>
        </w:rPr>
        <w:t>Настоящая декларация носит строго конфиденциальный характер и предназначена исключительно для внутреннего пользования.</w:t>
      </w:r>
      <w:bookmarkEnd w:id="2"/>
    </w:p>
    <w:p w:rsidR="00E23E79" w:rsidRPr="000F65DA" w:rsidRDefault="00E23E79" w:rsidP="00E23E79">
      <w:pPr>
        <w:pStyle w:val="50"/>
        <w:shd w:val="clear" w:color="auto" w:fill="auto"/>
        <w:spacing w:before="0" w:after="0"/>
        <w:ind w:left="200" w:right="2240" w:firstLine="0"/>
        <w:rPr>
          <w:rFonts w:ascii="Times New Roman" w:hAnsi="Times New Roman"/>
          <w:sz w:val="24"/>
        </w:rPr>
      </w:pPr>
      <w:r w:rsidRPr="000F65DA">
        <w:rPr>
          <w:rFonts w:ascii="Times New Roman" w:hAnsi="Times New Roman"/>
          <w:sz w:val="24"/>
        </w:rPr>
        <w:t xml:space="preserve">Содержание декларации не подлежит раскрытию и не может быть использовано в иных целях, кроме выявления личной заинтересованности органом Республики Крым по профилактике коррупционных и иных правонарушений, подразделением по профилактике коррупционных и иных правонарушений государственного органа или организации (ответственными должностными лицами). Необходимо внимательно ознакомиться с приведенными ниже вопросами и ответить «да» или «нет» на каждый из них (допускается также указывать символ «+», </w:t>
      </w:r>
      <w:r w:rsidRPr="000F65DA">
        <w:rPr>
          <w:rFonts w:ascii="Times New Roman" w:hAnsi="Times New Roman"/>
          <w:sz w:val="24"/>
          <w:lang w:eastAsia="en-US" w:bidi="en-US"/>
        </w:rPr>
        <w:t>«</w:t>
      </w:r>
      <w:r w:rsidRPr="000F65DA">
        <w:rPr>
          <w:rFonts w:ascii="Times New Roman" w:hAnsi="Times New Roman"/>
          <w:sz w:val="24"/>
          <w:lang w:val="en-US" w:eastAsia="en-US" w:bidi="en-US"/>
        </w:rPr>
        <w:t>v</w:t>
      </w:r>
      <w:r w:rsidRPr="000F65DA">
        <w:rPr>
          <w:rFonts w:ascii="Times New Roman" w:hAnsi="Times New Roman"/>
          <w:sz w:val="24"/>
          <w:lang w:eastAsia="en-US" w:bidi="en-US"/>
        </w:rPr>
        <w:t xml:space="preserve">» </w:t>
      </w:r>
      <w:r w:rsidRPr="000F65DA">
        <w:rPr>
          <w:rFonts w:ascii="Times New Roman" w:hAnsi="Times New Roman"/>
          <w:sz w:val="24"/>
        </w:rPr>
        <w:t>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</w:t>
      </w:r>
    </w:p>
    <w:p w:rsidR="00E23E79" w:rsidRPr="000F65DA" w:rsidRDefault="00E23E79" w:rsidP="00E23E79">
      <w:pPr>
        <w:pStyle w:val="50"/>
        <w:shd w:val="clear" w:color="auto" w:fill="auto"/>
        <w:spacing w:before="0" w:after="0"/>
        <w:ind w:left="200" w:right="2240" w:firstLine="0"/>
        <w:rPr>
          <w:rFonts w:ascii="Times New Roman" w:hAnsi="Times New Roman"/>
          <w:sz w:val="24"/>
        </w:rPr>
      </w:pPr>
      <w:proofErr w:type="gramStart"/>
      <w:r w:rsidRPr="000F65DA">
        <w:rPr>
          <w:rFonts w:ascii="Times New Roman" w:hAnsi="Times New Roman"/>
          <w:sz w:val="24"/>
        </w:rP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E23E79" w:rsidRPr="000F65DA" w:rsidRDefault="00E23E79" w:rsidP="00E23E79">
      <w:pPr>
        <w:pStyle w:val="50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0"/>
        <w:ind w:left="200" w:right="2700" w:hanging="200"/>
        <w:rPr>
          <w:rFonts w:ascii="Times New Roman" w:hAnsi="Times New Roman"/>
          <w:sz w:val="24"/>
        </w:rPr>
      </w:pPr>
      <w:r w:rsidRPr="000F65DA">
        <w:rPr>
          <w:rFonts w:ascii="Times New Roman" w:hAnsi="Times New Roman"/>
          <w:sz w:val="24"/>
        </w:rPr>
        <w:t>Для целей настоящей декларации используется понятие «</w:t>
      </w:r>
      <w:proofErr w:type="spellStart"/>
      <w:r w:rsidRPr="000F65DA">
        <w:rPr>
          <w:rFonts w:ascii="Times New Roman" w:hAnsi="Times New Roman"/>
          <w:sz w:val="24"/>
        </w:rPr>
        <w:t>аффилированные</w:t>
      </w:r>
      <w:proofErr w:type="spellEnd"/>
      <w:r w:rsidRPr="000F65DA">
        <w:rPr>
          <w:rFonts w:ascii="Times New Roman" w:hAnsi="Times New Roman"/>
          <w:sz w:val="24"/>
        </w:rPr>
        <w:t xml:space="preserve"> лица», установленное статьей Закона РСФСР от 22.03.1991 № 948-1 «О конкуренции и ограничении монополистической деятельности на товарных рынках».</w:t>
      </w:r>
    </w:p>
    <w:p w:rsidR="00E23E79" w:rsidRPr="00E23E79" w:rsidRDefault="00E23E79" w:rsidP="00E23E79">
      <w:pPr>
        <w:rPr>
          <w:rFonts w:ascii="Times New Roman" w:hAnsi="Times New Roman" w:cs="Times New Roman"/>
          <w:sz w:val="28"/>
          <w:szCs w:val="28"/>
        </w:rPr>
      </w:pPr>
    </w:p>
    <w:p w:rsidR="00012C61" w:rsidRPr="00E23E79" w:rsidRDefault="00012C61" w:rsidP="00E23E79">
      <w:pPr>
        <w:rPr>
          <w:rFonts w:ascii="Times New Roman" w:hAnsi="Times New Roman" w:cs="Times New Roman"/>
          <w:sz w:val="28"/>
          <w:szCs w:val="28"/>
        </w:rPr>
      </w:pPr>
    </w:p>
    <w:sectPr w:rsidR="00012C61" w:rsidRPr="00E23E79" w:rsidSect="00E23E79">
      <w:pgSz w:w="11900" w:h="16840"/>
      <w:pgMar w:top="993" w:right="985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C83"/>
    <w:multiLevelType w:val="multilevel"/>
    <w:tmpl w:val="CA781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573ABD"/>
    <w:multiLevelType w:val="multilevel"/>
    <w:tmpl w:val="3C3E77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E79"/>
    <w:rsid w:val="00012C61"/>
    <w:rsid w:val="000F65DA"/>
    <w:rsid w:val="00731151"/>
    <w:rsid w:val="00A97A4A"/>
    <w:rsid w:val="00E2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E7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2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2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23E79"/>
    <w:rPr>
      <w:rFonts w:eastAsia="Times New Roman" w:cs="Times New Roman"/>
      <w:sz w:val="22"/>
      <w:shd w:val="clear" w:color="auto" w:fill="FFFFFF"/>
    </w:rPr>
  </w:style>
  <w:style w:type="character" w:customStyle="1" w:styleId="51pt">
    <w:name w:val="Основной текст (5) + Интервал 1 pt"/>
    <w:basedOn w:val="5"/>
    <w:rsid w:val="00E23E79"/>
    <w:rPr>
      <w:rFonts w:eastAsia="Times New Roman" w:cs="Times New Roman"/>
      <w:color w:val="000000"/>
      <w:spacing w:val="20"/>
      <w:w w:val="100"/>
      <w:position w:val="0"/>
      <w:sz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23E79"/>
    <w:pPr>
      <w:shd w:val="clear" w:color="auto" w:fill="FFFFFF"/>
      <w:spacing w:before="60" w:after="300" w:line="250" w:lineRule="exact"/>
      <w:ind w:hanging="300"/>
    </w:pPr>
    <w:rPr>
      <w:rFonts w:eastAsia="Times New Roman" w:cs="Times New Roman"/>
      <w:sz w:val="22"/>
    </w:rPr>
  </w:style>
  <w:style w:type="character" w:customStyle="1" w:styleId="3">
    <w:name w:val="Заголовок №3_"/>
    <w:basedOn w:val="a0"/>
    <w:rsid w:val="00E23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"/>
    <w:basedOn w:val="3"/>
    <w:rsid w:val="00E23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 + Не полужирный"/>
    <w:basedOn w:val="3"/>
    <w:rsid w:val="00E23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E23E79"/>
    <w:rPr>
      <w:rFonts w:eastAsia="Times New Roman" w:cs="Times New Roman"/>
      <w:sz w:val="22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E23E79"/>
    <w:rPr>
      <w:rFonts w:eastAsia="Times New Roman" w:cs="Times New Roman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E23E79"/>
    <w:rPr>
      <w:rFonts w:eastAsia="Times New Roman" w:cs="Times New Roman"/>
      <w:sz w:val="22"/>
      <w:shd w:val="clear" w:color="auto" w:fill="FFFFFF"/>
    </w:rPr>
  </w:style>
  <w:style w:type="character" w:customStyle="1" w:styleId="211pt">
    <w:name w:val="Основной текст (2) + 11 pt"/>
    <w:basedOn w:val="2"/>
    <w:rsid w:val="00E2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E2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E2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4">
    <w:name w:val="Колонтитул"/>
    <w:basedOn w:val="a"/>
    <w:link w:val="a3"/>
    <w:rsid w:val="00E23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Подпись к таблице (2)"/>
    <w:basedOn w:val="a"/>
    <w:link w:val="21"/>
    <w:rsid w:val="00E23E7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Подпись к таблице"/>
    <w:basedOn w:val="a"/>
    <w:link w:val="a5"/>
    <w:rsid w:val="00E23E79"/>
    <w:pPr>
      <w:shd w:val="clear" w:color="auto" w:fill="FFFFFF"/>
      <w:spacing w:before="6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dcterms:created xsi:type="dcterms:W3CDTF">2025-11-21T12:28:00Z</dcterms:created>
  <dcterms:modified xsi:type="dcterms:W3CDTF">2025-11-21T12:28:00Z</dcterms:modified>
</cp:coreProperties>
</file>